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BB091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ГОСУДАРСТВЕННОЕ БЮДЖЕТНОЕ ПРОФЕССИОНАЛЬНОЕ</w:t>
      </w:r>
    </w:p>
    <w:p w14:paraId="23F15ADB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ОБРАЗОВАТЕЛЬНОЕ УЧРЕЖДЕНИЕ ИРКУТСКОЙ ОБЛАСТИ</w:t>
      </w:r>
    </w:p>
    <w:p w14:paraId="7D375587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«ЗИМИНСКИЙ ЖЕЛЕЗНОДОРОЖНЫЙ ТЕХНИКУМ»</w:t>
      </w:r>
    </w:p>
    <w:p w14:paraId="4ED9284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BEC39BC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06FD5BD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D6771A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47EE94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3C8470C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55A73AD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A145EE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A8ABB5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740A04B" w14:textId="77777777" w:rsidR="008C72BE" w:rsidRPr="006C474D" w:rsidRDefault="008C72BE">
      <w:pPr>
        <w:pStyle w:val="a3"/>
        <w:spacing w:before="5"/>
        <w:rPr>
          <w:b/>
          <w:sz w:val="24"/>
          <w:szCs w:val="24"/>
        </w:rPr>
      </w:pPr>
    </w:p>
    <w:p w14:paraId="55520183" w14:textId="77777777" w:rsidR="008C72BE" w:rsidRPr="006C474D" w:rsidRDefault="00967BCE" w:rsidP="00301ADB">
      <w:pPr>
        <w:ind w:left="1350" w:right="767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РАБОЧАЯ ПРОГРАММА ПРОФЕССИОНАЛЬНОГО МОДУЛЯ</w:t>
      </w:r>
    </w:p>
    <w:p w14:paraId="4610D522" w14:textId="77777777" w:rsidR="00301ADB" w:rsidRDefault="00210E83" w:rsidP="00301ADB">
      <w:pPr>
        <w:tabs>
          <w:tab w:val="left" w:pos="284"/>
        </w:tabs>
        <w:adjustRightInd w:val="0"/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ПМ.02 </w:t>
      </w:r>
      <w:r w:rsidR="00967BCE" w:rsidRPr="006C474D">
        <w:rPr>
          <w:b/>
          <w:sz w:val="24"/>
          <w:szCs w:val="24"/>
        </w:rPr>
        <w:t>Организация сервисного обслуживани</w:t>
      </w:r>
      <w:r w:rsidR="00C65936" w:rsidRPr="006C474D">
        <w:rPr>
          <w:b/>
          <w:sz w:val="24"/>
          <w:szCs w:val="24"/>
        </w:rPr>
        <w:t>я на транспорте (по видам транспорта</w:t>
      </w:r>
      <w:r w:rsidR="00967BCE" w:rsidRPr="006C474D">
        <w:rPr>
          <w:b/>
          <w:sz w:val="24"/>
          <w:szCs w:val="24"/>
        </w:rPr>
        <w:t>)</w:t>
      </w:r>
    </w:p>
    <w:p w14:paraId="3C0A2FEE" w14:textId="77777777" w:rsidR="009D1AAC" w:rsidRPr="00A2656B" w:rsidRDefault="009D1AAC" w:rsidP="009D1AAC">
      <w:pPr>
        <w:jc w:val="center"/>
        <w:rPr>
          <w:sz w:val="24"/>
          <w:szCs w:val="24"/>
        </w:rPr>
      </w:pPr>
      <w:r w:rsidRPr="00A2656B">
        <w:rPr>
          <w:sz w:val="24"/>
          <w:szCs w:val="24"/>
        </w:rPr>
        <w:t xml:space="preserve">образовательной </w:t>
      </w:r>
      <w:proofErr w:type="gramStart"/>
      <w:r w:rsidRPr="00A2656B">
        <w:rPr>
          <w:sz w:val="24"/>
          <w:szCs w:val="24"/>
        </w:rPr>
        <w:t>программы  среднего</w:t>
      </w:r>
      <w:proofErr w:type="gramEnd"/>
      <w:r w:rsidRPr="00A2656B">
        <w:rPr>
          <w:sz w:val="24"/>
          <w:szCs w:val="24"/>
        </w:rPr>
        <w:t xml:space="preserve"> профессионального образования программа подготовки специалистов среднего звена </w:t>
      </w:r>
    </w:p>
    <w:p w14:paraId="6DDD8BFC" w14:textId="77777777" w:rsidR="009D1AAC" w:rsidRPr="00435BF2" w:rsidRDefault="009D1AAC" w:rsidP="009D1AAC">
      <w:pPr>
        <w:keepNext/>
        <w:keepLines/>
        <w:suppressAutoHyphens/>
        <w:adjustRightInd w:val="0"/>
        <w:jc w:val="center"/>
        <w:rPr>
          <w:b/>
          <w:bCs/>
        </w:rPr>
      </w:pPr>
      <w:r w:rsidRPr="00435BF2">
        <w:rPr>
          <w:b/>
          <w:bCs/>
        </w:rPr>
        <w:t>23.02.01 Организация перевозок и управление на транспорте (по видам)</w:t>
      </w:r>
    </w:p>
    <w:p w14:paraId="67502A2C" w14:textId="77777777" w:rsidR="009D1AAC" w:rsidRPr="005D4CA1" w:rsidRDefault="009D1AAC" w:rsidP="009D1AAC">
      <w:pPr>
        <w:pStyle w:val="a3"/>
        <w:ind w:left="2268"/>
        <w:jc w:val="both"/>
        <w:rPr>
          <w:color w:val="000000"/>
        </w:rPr>
      </w:pPr>
      <w:r w:rsidRPr="005D4CA1">
        <w:rPr>
          <w:color w:val="000000"/>
        </w:rPr>
        <w:t xml:space="preserve"> </w:t>
      </w:r>
    </w:p>
    <w:p w14:paraId="096EBBEB" w14:textId="77777777" w:rsidR="009D1AAC" w:rsidRDefault="009D1AAC" w:rsidP="009D1AAC">
      <w:pPr>
        <w:pStyle w:val="a3"/>
        <w:ind w:left="2268"/>
        <w:jc w:val="both"/>
        <w:rPr>
          <w:color w:val="000000"/>
        </w:rPr>
      </w:pPr>
    </w:p>
    <w:p w14:paraId="782BE95B" w14:textId="77777777" w:rsidR="009D1AAC" w:rsidRDefault="009D1AAC" w:rsidP="009D1AAC">
      <w:pPr>
        <w:pStyle w:val="a3"/>
        <w:ind w:left="2268"/>
        <w:jc w:val="both"/>
        <w:rPr>
          <w:color w:val="000000"/>
        </w:rPr>
      </w:pPr>
    </w:p>
    <w:p w14:paraId="47A430BC" w14:textId="77777777" w:rsidR="009D1AAC" w:rsidRDefault="009D1AAC" w:rsidP="009D1AAC">
      <w:pPr>
        <w:pStyle w:val="a3"/>
        <w:ind w:left="2268"/>
        <w:jc w:val="both"/>
        <w:rPr>
          <w:color w:val="000000"/>
        </w:rPr>
      </w:pPr>
    </w:p>
    <w:p w14:paraId="00EE6CB3" w14:textId="77777777" w:rsidR="009D1AAC" w:rsidRDefault="009D1AAC" w:rsidP="009D1AAC">
      <w:pPr>
        <w:pStyle w:val="a3"/>
        <w:ind w:left="2268"/>
        <w:jc w:val="both"/>
        <w:rPr>
          <w:color w:val="000000"/>
        </w:rPr>
      </w:pPr>
    </w:p>
    <w:p w14:paraId="55CCBEAE" w14:textId="77777777" w:rsidR="009D1AAC" w:rsidRDefault="009D1AAC" w:rsidP="009D1AAC">
      <w:pPr>
        <w:pStyle w:val="a3"/>
        <w:ind w:left="2268"/>
        <w:jc w:val="both"/>
        <w:rPr>
          <w:color w:val="000000"/>
        </w:rPr>
      </w:pPr>
    </w:p>
    <w:tbl>
      <w:tblPr>
        <w:tblStyle w:val="a8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D1AAC" w14:paraId="56368C6D" w14:textId="77777777" w:rsidTr="009D1AAC">
        <w:tc>
          <w:tcPr>
            <w:tcW w:w="7513" w:type="dxa"/>
          </w:tcPr>
          <w:p w14:paraId="5BB5624C" w14:textId="77777777" w:rsidR="009D1AAC" w:rsidRPr="009D1AAC" w:rsidRDefault="009D1AAC" w:rsidP="009D1AAC">
            <w:r w:rsidRPr="009D1AAC">
              <w:t>Квалификации: Техник</w:t>
            </w:r>
          </w:p>
          <w:p w14:paraId="5888F26C" w14:textId="77777777" w:rsidR="009D1AAC" w:rsidRPr="009D1AAC" w:rsidRDefault="009D1AAC" w:rsidP="009D1AAC">
            <w:pPr>
              <w:tabs>
                <w:tab w:val="left" w:pos="3150"/>
              </w:tabs>
            </w:pPr>
            <w:r w:rsidRPr="009D1AAC">
              <w:t>Форма обучения: заочная</w:t>
            </w:r>
            <w:r w:rsidRPr="009D1AAC">
              <w:tab/>
            </w:r>
          </w:p>
          <w:p w14:paraId="18C8F9E5" w14:textId="77777777" w:rsidR="009D1AAC" w:rsidRPr="009D1AAC" w:rsidRDefault="009D1AAC" w:rsidP="009D1AAC">
            <w:pPr>
              <w:pStyle w:val="a3"/>
              <w:jc w:val="both"/>
              <w:rPr>
                <w:sz w:val="22"/>
                <w:szCs w:val="22"/>
              </w:rPr>
            </w:pPr>
            <w:r w:rsidRPr="009D1AAC">
              <w:rPr>
                <w:sz w:val="22"/>
                <w:szCs w:val="22"/>
              </w:rPr>
              <w:t xml:space="preserve">Срок освоения ОП СПО ППССЗ 3 года 10 месяцев на базе </w:t>
            </w:r>
          </w:p>
          <w:p w14:paraId="712785CE" w14:textId="77777777" w:rsidR="009D1AAC" w:rsidRPr="009D1AAC" w:rsidRDefault="009D1AAC" w:rsidP="009D1AAC">
            <w:pPr>
              <w:pStyle w:val="a3"/>
              <w:jc w:val="both"/>
              <w:rPr>
                <w:sz w:val="22"/>
                <w:szCs w:val="22"/>
              </w:rPr>
            </w:pPr>
            <w:r w:rsidRPr="009D1AAC">
              <w:rPr>
                <w:sz w:val="22"/>
                <w:szCs w:val="22"/>
              </w:rPr>
              <w:t>среднего общего образования</w:t>
            </w:r>
          </w:p>
          <w:p w14:paraId="144511D8" w14:textId="77777777" w:rsidR="009D1AAC" w:rsidRPr="009D1AAC" w:rsidRDefault="009D1AAC" w:rsidP="009D1AA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9D1AAC">
              <w:rPr>
                <w:sz w:val="22"/>
                <w:szCs w:val="22"/>
              </w:rPr>
              <w:t>Профиль получаемого профессионального образования технический</w:t>
            </w:r>
            <w:r w:rsidRPr="009D1AAC">
              <w:rPr>
                <w:b/>
                <w:sz w:val="22"/>
                <w:szCs w:val="22"/>
              </w:rPr>
              <w:t xml:space="preserve">   </w:t>
            </w:r>
          </w:p>
          <w:p w14:paraId="38CA556C" w14:textId="77777777" w:rsidR="009D1AAC" w:rsidRPr="009D1AAC" w:rsidRDefault="009D1AAC" w:rsidP="009D1A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708"/>
              <w:jc w:val="both"/>
            </w:pPr>
          </w:p>
          <w:p w14:paraId="3CC7C0A7" w14:textId="77777777" w:rsidR="009D1AAC" w:rsidRDefault="009D1AAC" w:rsidP="009D1AAC">
            <w:pPr>
              <w:pStyle w:val="a3"/>
              <w:jc w:val="both"/>
              <w:rPr>
                <w:color w:val="000000"/>
              </w:rPr>
            </w:pPr>
          </w:p>
        </w:tc>
      </w:tr>
    </w:tbl>
    <w:p w14:paraId="2ABC0722" w14:textId="77777777" w:rsidR="009D1AAC" w:rsidRDefault="009D1AAC" w:rsidP="009D1AAC">
      <w:pPr>
        <w:pStyle w:val="a3"/>
        <w:ind w:left="2268"/>
        <w:jc w:val="both"/>
        <w:rPr>
          <w:color w:val="000000"/>
        </w:rPr>
      </w:pPr>
    </w:p>
    <w:p w14:paraId="0A6A7434" w14:textId="77777777" w:rsidR="009D1AAC" w:rsidRDefault="009D1AAC" w:rsidP="009D1AAC">
      <w:pPr>
        <w:pStyle w:val="a3"/>
        <w:ind w:left="2268"/>
        <w:jc w:val="both"/>
        <w:rPr>
          <w:color w:val="000000"/>
        </w:rPr>
      </w:pPr>
    </w:p>
    <w:p w14:paraId="30F8A1FE" w14:textId="77777777" w:rsidR="009D1AAC" w:rsidRPr="005D4CA1" w:rsidRDefault="009D1AAC" w:rsidP="009D1AAC">
      <w:pPr>
        <w:pStyle w:val="a3"/>
        <w:ind w:left="2268"/>
        <w:jc w:val="both"/>
        <w:rPr>
          <w:color w:val="000000"/>
        </w:rPr>
      </w:pPr>
    </w:p>
    <w:p w14:paraId="4D6B6277" w14:textId="77777777" w:rsidR="009D1AAC" w:rsidRPr="005D4CA1" w:rsidRDefault="009D1AAC" w:rsidP="009D1AAC">
      <w:pPr>
        <w:pStyle w:val="a3"/>
        <w:rPr>
          <w:b/>
          <w:color w:val="000000"/>
        </w:rPr>
      </w:pPr>
    </w:p>
    <w:p w14:paraId="2BAD5D3A" w14:textId="77777777" w:rsidR="009D1AAC" w:rsidRPr="005D4CA1" w:rsidRDefault="009D1AAC" w:rsidP="009D1AAC">
      <w:pPr>
        <w:pStyle w:val="a3"/>
        <w:rPr>
          <w:b/>
          <w:color w:val="000000"/>
        </w:rPr>
      </w:pPr>
    </w:p>
    <w:p w14:paraId="332C6E33" w14:textId="77777777" w:rsidR="009D1AAC" w:rsidRPr="009D1AAC" w:rsidRDefault="009D1AAC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14:paraId="4A8C605C" w14:textId="77777777" w:rsidR="009D1AAC" w:rsidRPr="009D1AAC" w:rsidRDefault="009D1AAC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14:paraId="06598E5B" w14:textId="77777777" w:rsidR="009D1AAC" w:rsidRPr="00B22AA3" w:rsidRDefault="009D1AAC" w:rsidP="009D1AAC">
      <w:pPr>
        <w:pStyle w:val="a3"/>
        <w:jc w:val="both"/>
      </w:pPr>
    </w:p>
    <w:p w14:paraId="34B6DFDF" w14:textId="77777777" w:rsidR="009D1AAC" w:rsidRPr="00B22AA3" w:rsidRDefault="009D1AAC" w:rsidP="009D1AAC">
      <w:pPr>
        <w:pStyle w:val="a3"/>
        <w:jc w:val="both"/>
      </w:pPr>
    </w:p>
    <w:p w14:paraId="66B74B4C" w14:textId="77777777" w:rsidR="009D1AAC" w:rsidRPr="00B22AA3" w:rsidRDefault="009D1AAC" w:rsidP="009D1AAC">
      <w:pPr>
        <w:pStyle w:val="a3"/>
        <w:jc w:val="both"/>
      </w:pPr>
    </w:p>
    <w:p w14:paraId="20D081EC" w14:textId="77777777" w:rsidR="009D1AAC" w:rsidRPr="00B22AA3" w:rsidRDefault="009D1AAC" w:rsidP="009D1AAC">
      <w:pPr>
        <w:pStyle w:val="a3"/>
        <w:jc w:val="both"/>
      </w:pPr>
    </w:p>
    <w:p w14:paraId="29F8CDAB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8F6E98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3696956" w14:textId="77777777" w:rsidR="008C72BE" w:rsidRDefault="008C72BE">
      <w:pPr>
        <w:pStyle w:val="a3"/>
        <w:rPr>
          <w:b/>
          <w:sz w:val="24"/>
          <w:szCs w:val="24"/>
        </w:rPr>
      </w:pPr>
    </w:p>
    <w:p w14:paraId="3DFACFCD" w14:textId="77777777" w:rsidR="006C474D" w:rsidRDefault="006C474D">
      <w:pPr>
        <w:pStyle w:val="a3"/>
        <w:rPr>
          <w:b/>
          <w:sz w:val="24"/>
          <w:szCs w:val="24"/>
        </w:rPr>
      </w:pPr>
    </w:p>
    <w:p w14:paraId="035984E9" w14:textId="77777777" w:rsidR="006C474D" w:rsidRDefault="006C474D">
      <w:pPr>
        <w:pStyle w:val="a3"/>
        <w:rPr>
          <w:b/>
          <w:sz w:val="24"/>
          <w:szCs w:val="24"/>
        </w:rPr>
      </w:pPr>
    </w:p>
    <w:p w14:paraId="1C4C96B2" w14:textId="77777777" w:rsidR="006C474D" w:rsidRPr="006C474D" w:rsidRDefault="006C474D">
      <w:pPr>
        <w:pStyle w:val="a3"/>
        <w:rPr>
          <w:b/>
          <w:sz w:val="24"/>
          <w:szCs w:val="24"/>
        </w:rPr>
      </w:pPr>
    </w:p>
    <w:p w14:paraId="413DD90C" w14:textId="6F331FEF" w:rsidR="008C72BE" w:rsidRPr="006C474D" w:rsidRDefault="00967BCE" w:rsidP="00967BCE">
      <w:pPr>
        <w:pStyle w:val="a3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Зима, 202</w:t>
      </w:r>
      <w:r w:rsidR="009D1AAC">
        <w:rPr>
          <w:sz w:val="24"/>
          <w:szCs w:val="24"/>
        </w:rPr>
        <w:t>3</w:t>
      </w:r>
    </w:p>
    <w:p w14:paraId="7CBC658A" w14:textId="77777777" w:rsidR="00967BCE" w:rsidRPr="006C474D" w:rsidRDefault="00967BCE" w:rsidP="00967BCE">
      <w:pPr>
        <w:adjustRightInd w:val="0"/>
        <w:jc w:val="both"/>
        <w:rPr>
          <w:sz w:val="24"/>
          <w:szCs w:val="24"/>
        </w:rPr>
      </w:pPr>
    </w:p>
    <w:p w14:paraId="62906A93" w14:textId="77777777" w:rsidR="00967BCE" w:rsidRPr="006C474D" w:rsidRDefault="00967BCE" w:rsidP="00967BCE">
      <w:pPr>
        <w:adjustRightInd w:val="0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Рабочая программа профессионального модуля ПМ.02 Организация сервисного обслуживания на транспорте </w:t>
      </w:r>
      <w:r w:rsidR="00C65936" w:rsidRPr="006C474D">
        <w:rPr>
          <w:sz w:val="24"/>
          <w:szCs w:val="24"/>
        </w:rPr>
        <w:t xml:space="preserve">(по видам транспорта) </w:t>
      </w:r>
      <w:r w:rsidRPr="006C474D">
        <w:rPr>
          <w:sz w:val="24"/>
          <w:szCs w:val="24"/>
        </w:rPr>
        <w:t>разработана</w:t>
      </w:r>
      <w:r w:rsidR="00210E83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 xml:space="preserve">на основе Федерального государственного образовательного стандарта по специальности </w:t>
      </w:r>
      <w:proofErr w:type="gramStart"/>
      <w:r w:rsidRPr="006C474D">
        <w:rPr>
          <w:sz w:val="24"/>
          <w:szCs w:val="24"/>
        </w:rPr>
        <w:t>среднего  профессионального</w:t>
      </w:r>
      <w:proofErr w:type="gramEnd"/>
      <w:r w:rsidRPr="006C474D">
        <w:rPr>
          <w:sz w:val="24"/>
          <w:szCs w:val="24"/>
        </w:rPr>
        <w:t xml:space="preserve"> образования 23.02.01 Организация перевозок и управлени</w:t>
      </w:r>
      <w:r w:rsidR="00C65936" w:rsidRPr="006C474D">
        <w:rPr>
          <w:sz w:val="24"/>
          <w:szCs w:val="24"/>
        </w:rPr>
        <w:t>е на транспорте (по видам</w:t>
      </w:r>
      <w:r w:rsidRPr="006C474D">
        <w:rPr>
          <w:sz w:val="24"/>
          <w:szCs w:val="24"/>
        </w:rPr>
        <w:t>)</w:t>
      </w:r>
      <w:r w:rsidRPr="006C474D">
        <w:rPr>
          <w:i/>
          <w:sz w:val="24"/>
          <w:szCs w:val="24"/>
        </w:rPr>
        <w:t xml:space="preserve">, </w:t>
      </w:r>
      <w:r w:rsidR="006845E3" w:rsidRPr="006C474D">
        <w:rPr>
          <w:sz w:val="24"/>
          <w:szCs w:val="24"/>
        </w:rPr>
        <w:t xml:space="preserve">утвержденного приказом Минобрнауки России от 22.04.2014 № 376. Рабочая программа </w:t>
      </w:r>
      <w:r w:rsidR="006845E3" w:rsidRPr="006C474D">
        <w:rPr>
          <w:bCs/>
          <w:spacing w:val="-1"/>
          <w:sz w:val="24"/>
          <w:szCs w:val="24"/>
        </w:rPr>
        <w:t>я</w:t>
      </w:r>
      <w:r w:rsidRPr="006C474D">
        <w:rPr>
          <w:bCs/>
          <w:spacing w:val="-1"/>
          <w:sz w:val="24"/>
          <w:szCs w:val="24"/>
        </w:rPr>
        <w:t xml:space="preserve">вляется частью </w:t>
      </w:r>
      <w:proofErr w:type="gramStart"/>
      <w:r w:rsidRPr="006C474D">
        <w:rPr>
          <w:bCs/>
          <w:spacing w:val="-1"/>
          <w:sz w:val="24"/>
          <w:szCs w:val="24"/>
        </w:rPr>
        <w:t>ОПОП  образовательного</w:t>
      </w:r>
      <w:proofErr w:type="gramEnd"/>
      <w:r w:rsidRPr="006C474D">
        <w:rPr>
          <w:bCs/>
          <w:spacing w:val="-1"/>
          <w:sz w:val="24"/>
          <w:szCs w:val="24"/>
        </w:rPr>
        <w:t xml:space="preserve"> учреждения. </w:t>
      </w:r>
    </w:p>
    <w:p w14:paraId="59556497" w14:textId="77777777" w:rsidR="00967BCE" w:rsidRPr="006C474D" w:rsidRDefault="00967BCE" w:rsidP="00967BCE">
      <w:pPr>
        <w:keepNext/>
        <w:tabs>
          <w:tab w:val="left" w:pos="284"/>
        </w:tabs>
        <w:adjustRightInd w:val="0"/>
        <w:jc w:val="both"/>
        <w:rPr>
          <w:b/>
          <w:sz w:val="24"/>
          <w:szCs w:val="24"/>
        </w:rPr>
      </w:pPr>
    </w:p>
    <w:p w14:paraId="3C00D0DE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0659B097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5BAB9C1B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6190A6C7" w14:textId="77777777" w:rsidR="00967BCE" w:rsidRPr="006C474D" w:rsidRDefault="00967BCE" w:rsidP="00967BCE">
      <w:pPr>
        <w:rPr>
          <w:sz w:val="24"/>
          <w:szCs w:val="24"/>
        </w:rPr>
      </w:pPr>
    </w:p>
    <w:p w14:paraId="055AFA83" w14:textId="77777777" w:rsidR="00967BCE" w:rsidRPr="006C474D" w:rsidRDefault="00967BCE" w:rsidP="00967BCE">
      <w:pPr>
        <w:rPr>
          <w:sz w:val="24"/>
          <w:szCs w:val="24"/>
        </w:rPr>
      </w:pPr>
    </w:p>
    <w:p w14:paraId="0E491B61" w14:textId="7777777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Разработчик:</w:t>
      </w:r>
    </w:p>
    <w:p w14:paraId="21D76A2B" w14:textId="77777777" w:rsidR="00273C0E" w:rsidRPr="00B22AA3" w:rsidRDefault="00273C0E" w:rsidP="00273C0E">
      <w:pPr>
        <w:jc w:val="both"/>
      </w:pPr>
      <w:r w:rsidRPr="00B22AA3">
        <w:t xml:space="preserve">Разработчик: </w:t>
      </w:r>
      <w:r>
        <w:t>Казанкова Наталья Викторовна, преподаватель</w:t>
      </w:r>
      <w:r w:rsidRPr="00545803">
        <w:t xml:space="preserve"> </w:t>
      </w:r>
      <w:r>
        <w:rPr>
          <w:bCs/>
        </w:rPr>
        <w:t>ГБПОУ ИО «</w:t>
      </w:r>
      <w:proofErr w:type="spellStart"/>
      <w:r>
        <w:rPr>
          <w:bCs/>
        </w:rPr>
        <w:t>Зиминский</w:t>
      </w:r>
      <w:proofErr w:type="spellEnd"/>
      <w:r>
        <w:rPr>
          <w:bCs/>
        </w:rPr>
        <w:t xml:space="preserve"> железнодорожный техникум»</w:t>
      </w:r>
    </w:p>
    <w:p w14:paraId="56E23F47" w14:textId="7777777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</w:rPr>
      </w:pPr>
    </w:p>
    <w:p w14:paraId="40A2674D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3161CD04" w14:textId="77777777" w:rsidR="00967BCE" w:rsidRPr="006C474D" w:rsidRDefault="00967BCE" w:rsidP="00967BCE">
      <w:pPr>
        <w:rPr>
          <w:sz w:val="24"/>
          <w:szCs w:val="24"/>
        </w:rPr>
      </w:pPr>
    </w:p>
    <w:p w14:paraId="1002D657" w14:textId="77777777" w:rsidR="00967BCE" w:rsidRPr="006C474D" w:rsidRDefault="00967BCE" w:rsidP="00967BCE">
      <w:pPr>
        <w:rPr>
          <w:sz w:val="24"/>
          <w:szCs w:val="24"/>
        </w:rPr>
      </w:pPr>
    </w:p>
    <w:p w14:paraId="57E590CF" w14:textId="77777777" w:rsidR="00967BCE" w:rsidRPr="006C474D" w:rsidRDefault="00967BCE" w:rsidP="00967BCE">
      <w:pPr>
        <w:rPr>
          <w:sz w:val="24"/>
          <w:szCs w:val="24"/>
        </w:rPr>
      </w:pPr>
    </w:p>
    <w:p w14:paraId="1CF140CC" w14:textId="77777777" w:rsidR="00967BCE" w:rsidRPr="006C474D" w:rsidRDefault="00967BCE" w:rsidP="00967BCE">
      <w:pPr>
        <w:rPr>
          <w:sz w:val="24"/>
          <w:szCs w:val="24"/>
        </w:rPr>
      </w:pPr>
    </w:p>
    <w:p w14:paraId="6E4FA5A7" w14:textId="77777777" w:rsidR="00967BCE" w:rsidRPr="006C474D" w:rsidRDefault="00967BCE" w:rsidP="00967BCE">
      <w:pPr>
        <w:rPr>
          <w:sz w:val="24"/>
          <w:szCs w:val="24"/>
        </w:rPr>
      </w:pPr>
    </w:p>
    <w:p w14:paraId="0092E5D1" w14:textId="77777777" w:rsidR="00967BCE" w:rsidRPr="006C474D" w:rsidRDefault="00967BCE" w:rsidP="00967BCE">
      <w:pPr>
        <w:rPr>
          <w:sz w:val="24"/>
          <w:szCs w:val="24"/>
        </w:rPr>
      </w:pPr>
    </w:p>
    <w:p w14:paraId="1E873701" w14:textId="77777777" w:rsidR="00967BCE" w:rsidRPr="006C474D" w:rsidRDefault="00967BCE" w:rsidP="00967BCE">
      <w:pPr>
        <w:rPr>
          <w:sz w:val="24"/>
          <w:szCs w:val="24"/>
        </w:rPr>
      </w:pPr>
    </w:p>
    <w:p w14:paraId="4455DE0E" w14:textId="77777777" w:rsidR="00967BCE" w:rsidRPr="006C474D" w:rsidRDefault="00967BCE" w:rsidP="00967BCE">
      <w:pPr>
        <w:rPr>
          <w:sz w:val="24"/>
          <w:szCs w:val="24"/>
        </w:rPr>
      </w:pPr>
    </w:p>
    <w:p w14:paraId="2D34A960" w14:textId="77777777" w:rsidR="00967BCE" w:rsidRPr="006C474D" w:rsidRDefault="00967BCE" w:rsidP="00967BCE">
      <w:pPr>
        <w:rPr>
          <w:sz w:val="24"/>
          <w:szCs w:val="24"/>
        </w:rPr>
      </w:pPr>
    </w:p>
    <w:p w14:paraId="5852816B" w14:textId="77777777" w:rsidR="00967BCE" w:rsidRPr="006C474D" w:rsidRDefault="00967BCE" w:rsidP="00967BCE">
      <w:pPr>
        <w:rPr>
          <w:sz w:val="24"/>
          <w:szCs w:val="24"/>
        </w:rPr>
      </w:pPr>
    </w:p>
    <w:p w14:paraId="703BD2E4" w14:textId="77777777" w:rsidR="00967BCE" w:rsidRPr="006C474D" w:rsidRDefault="00967BCE" w:rsidP="00967BCE">
      <w:pPr>
        <w:rPr>
          <w:sz w:val="24"/>
          <w:szCs w:val="24"/>
        </w:rPr>
      </w:pPr>
    </w:p>
    <w:p w14:paraId="421659AF" w14:textId="343286B7" w:rsidR="00967BCE" w:rsidRPr="006C474D" w:rsidRDefault="009D1AAC" w:rsidP="00967BCE">
      <w:pPr>
        <w:rPr>
          <w:sz w:val="24"/>
          <w:szCs w:val="24"/>
        </w:rPr>
      </w:pPr>
      <w:r w:rsidRPr="005E4B65">
        <w:rPr>
          <w:noProof/>
        </w:rPr>
        <w:drawing>
          <wp:inline distT="0" distB="0" distL="0" distR="0" wp14:anchorId="081E14C1" wp14:editId="0F225C10">
            <wp:extent cx="5669280" cy="1503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B54EE" w14:textId="77777777" w:rsidR="00967BCE" w:rsidRPr="006C474D" w:rsidRDefault="00967BCE" w:rsidP="00967BCE">
      <w:pPr>
        <w:rPr>
          <w:sz w:val="24"/>
          <w:szCs w:val="24"/>
        </w:rPr>
      </w:pPr>
    </w:p>
    <w:p w14:paraId="0C761DCF" w14:textId="77777777" w:rsidR="00967BCE" w:rsidRPr="006C474D" w:rsidRDefault="00967BCE" w:rsidP="00967BCE">
      <w:pPr>
        <w:adjustRightInd w:val="0"/>
        <w:rPr>
          <w:bCs/>
          <w:sz w:val="24"/>
          <w:szCs w:val="24"/>
        </w:rPr>
      </w:pPr>
    </w:p>
    <w:p w14:paraId="7DF6E12C" w14:textId="1166D71A" w:rsidR="008C72BE" w:rsidRDefault="008C72BE">
      <w:pPr>
        <w:pStyle w:val="a3"/>
        <w:rPr>
          <w:sz w:val="24"/>
          <w:szCs w:val="24"/>
        </w:rPr>
      </w:pPr>
    </w:p>
    <w:p w14:paraId="3156B1E6" w14:textId="65F399E5" w:rsidR="009D1AAC" w:rsidRDefault="009D1AAC">
      <w:pPr>
        <w:pStyle w:val="a3"/>
        <w:rPr>
          <w:sz w:val="24"/>
          <w:szCs w:val="24"/>
        </w:rPr>
      </w:pPr>
    </w:p>
    <w:p w14:paraId="4D63E21F" w14:textId="0BE6A9BD" w:rsidR="009D1AAC" w:rsidRDefault="009D1AAC">
      <w:pPr>
        <w:pStyle w:val="a3"/>
        <w:rPr>
          <w:sz w:val="24"/>
          <w:szCs w:val="24"/>
        </w:rPr>
      </w:pPr>
    </w:p>
    <w:p w14:paraId="2B0A6F69" w14:textId="4A60C804" w:rsidR="009D1AAC" w:rsidRDefault="009D1AAC">
      <w:pPr>
        <w:pStyle w:val="a3"/>
        <w:rPr>
          <w:sz w:val="24"/>
          <w:szCs w:val="24"/>
        </w:rPr>
      </w:pPr>
    </w:p>
    <w:p w14:paraId="7DE6161E" w14:textId="7EEB86D7" w:rsidR="009D1AAC" w:rsidRDefault="009D1AAC">
      <w:pPr>
        <w:pStyle w:val="a3"/>
        <w:rPr>
          <w:sz w:val="24"/>
          <w:szCs w:val="24"/>
        </w:rPr>
      </w:pPr>
    </w:p>
    <w:p w14:paraId="2CA0CF62" w14:textId="30409E05" w:rsidR="009D1AAC" w:rsidRDefault="009D1AAC">
      <w:pPr>
        <w:pStyle w:val="a3"/>
        <w:rPr>
          <w:sz w:val="24"/>
          <w:szCs w:val="24"/>
        </w:rPr>
      </w:pPr>
    </w:p>
    <w:p w14:paraId="39FB013B" w14:textId="6D6AFEFC" w:rsidR="009D1AAC" w:rsidRDefault="009D1AAC">
      <w:pPr>
        <w:pStyle w:val="a3"/>
        <w:rPr>
          <w:sz w:val="24"/>
          <w:szCs w:val="24"/>
        </w:rPr>
      </w:pPr>
    </w:p>
    <w:p w14:paraId="3CC4FF7C" w14:textId="6C8A0E49" w:rsidR="009D1AAC" w:rsidRDefault="009D1AAC">
      <w:pPr>
        <w:pStyle w:val="a3"/>
        <w:rPr>
          <w:sz w:val="24"/>
          <w:szCs w:val="24"/>
        </w:rPr>
      </w:pPr>
    </w:p>
    <w:p w14:paraId="07530959" w14:textId="179A5481" w:rsidR="009D1AAC" w:rsidRDefault="009D1AAC">
      <w:pPr>
        <w:pStyle w:val="a3"/>
        <w:rPr>
          <w:sz w:val="24"/>
          <w:szCs w:val="24"/>
        </w:rPr>
      </w:pPr>
    </w:p>
    <w:p w14:paraId="16A8A30C" w14:textId="5E83B017" w:rsidR="009D1AAC" w:rsidRDefault="009D1AAC">
      <w:pPr>
        <w:pStyle w:val="a3"/>
        <w:rPr>
          <w:sz w:val="24"/>
          <w:szCs w:val="24"/>
        </w:rPr>
      </w:pPr>
    </w:p>
    <w:p w14:paraId="7D074D0D" w14:textId="1C23DEBD" w:rsidR="009D1AAC" w:rsidRDefault="009D1AAC">
      <w:pPr>
        <w:pStyle w:val="a3"/>
        <w:rPr>
          <w:sz w:val="24"/>
          <w:szCs w:val="24"/>
        </w:rPr>
      </w:pPr>
    </w:p>
    <w:p w14:paraId="2724CB9C" w14:textId="49A3D612" w:rsidR="009D1AAC" w:rsidRDefault="009D1AAC">
      <w:pPr>
        <w:pStyle w:val="a3"/>
        <w:rPr>
          <w:sz w:val="24"/>
          <w:szCs w:val="24"/>
        </w:rPr>
      </w:pPr>
    </w:p>
    <w:p w14:paraId="2D58456F" w14:textId="2E6C8572" w:rsidR="009D1AAC" w:rsidRDefault="009D1AAC">
      <w:pPr>
        <w:pStyle w:val="a3"/>
        <w:rPr>
          <w:sz w:val="24"/>
          <w:szCs w:val="24"/>
        </w:rPr>
      </w:pPr>
    </w:p>
    <w:p w14:paraId="646AFC1C" w14:textId="0A7E888A" w:rsidR="008C72BE" w:rsidRPr="006C474D" w:rsidRDefault="009D1AAC">
      <w:pPr>
        <w:spacing w:before="90"/>
        <w:ind w:left="1350" w:right="83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</w:t>
      </w:r>
      <w:r w:rsidR="00967BCE" w:rsidRPr="006C474D">
        <w:rPr>
          <w:b/>
          <w:sz w:val="24"/>
          <w:szCs w:val="24"/>
        </w:rPr>
        <w:t>ОДЕРЖАНИЕ</w:t>
      </w:r>
    </w:p>
    <w:p w14:paraId="7756AE6A" w14:textId="77777777" w:rsidR="008C72BE" w:rsidRPr="006C474D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637" w:type="dxa"/>
        <w:tblLayout w:type="fixed"/>
        <w:tblLook w:val="01E0" w:firstRow="1" w:lastRow="1" w:firstColumn="1" w:lastColumn="1" w:noHBand="0" w:noVBand="0"/>
      </w:tblPr>
      <w:tblGrid>
        <w:gridCol w:w="8930"/>
        <w:gridCol w:w="1080"/>
      </w:tblGrid>
      <w:tr w:rsidR="008C72BE" w:rsidRPr="006C474D" w14:paraId="616F57B9" w14:textId="77777777" w:rsidTr="006845E3">
        <w:trPr>
          <w:trHeight w:val="889"/>
        </w:trPr>
        <w:tc>
          <w:tcPr>
            <w:tcW w:w="8930" w:type="dxa"/>
          </w:tcPr>
          <w:p w14:paraId="536E0D18" w14:textId="77777777" w:rsidR="008C72BE" w:rsidRPr="006C474D" w:rsidRDefault="008C72BE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F943D6" w14:textId="77777777" w:rsidR="008C72BE" w:rsidRPr="006C474D" w:rsidRDefault="00967BCE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1.ПАСПОРТ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РАБОЧЕЙ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ПРОГРАММЫ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C474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ПРОФЕССИОНАЛЬНОГО 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1080" w:type="dxa"/>
          </w:tcPr>
          <w:p w14:paraId="58AC34B8" w14:textId="77777777" w:rsidR="008C72BE" w:rsidRPr="006C474D" w:rsidRDefault="00967BCE">
            <w:pPr>
              <w:pStyle w:val="TableParagraph"/>
              <w:ind w:left="532" w:right="261" w:hanging="13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стр. </w:t>
            </w:r>
            <w:r w:rsidR="00522589" w:rsidRPr="006C474D">
              <w:rPr>
                <w:sz w:val="24"/>
                <w:szCs w:val="24"/>
              </w:rPr>
              <w:t>5</w:t>
            </w:r>
          </w:p>
        </w:tc>
      </w:tr>
      <w:tr w:rsidR="008C72BE" w:rsidRPr="006C474D" w14:paraId="1EA4FA15" w14:textId="77777777" w:rsidTr="006845E3">
        <w:trPr>
          <w:trHeight w:val="427"/>
        </w:trPr>
        <w:tc>
          <w:tcPr>
            <w:tcW w:w="8930" w:type="dxa"/>
          </w:tcPr>
          <w:p w14:paraId="07854F18" w14:textId="77777777" w:rsidR="008C72BE" w:rsidRPr="006C474D" w:rsidRDefault="000C7426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СТРУКТУРА И СОДЕРЖАНИЕ ПРОФЕССИОНАЛЬНОГО МОДУЛЯ</w:t>
            </w:r>
          </w:p>
        </w:tc>
        <w:tc>
          <w:tcPr>
            <w:tcW w:w="1080" w:type="dxa"/>
          </w:tcPr>
          <w:p w14:paraId="2037FB00" w14:textId="77777777" w:rsidR="008C72BE" w:rsidRPr="006C474D" w:rsidRDefault="00967BCE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7</w:t>
            </w:r>
          </w:p>
        </w:tc>
      </w:tr>
      <w:tr w:rsidR="008C72BE" w:rsidRPr="006C474D" w14:paraId="31C9A7DB" w14:textId="77777777" w:rsidTr="006845E3">
        <w:trPr>
          <w:trHeight w:val="404"/>
        </w:trPr>
        <w:tc>
          <w:tcPr>
            <w:tcW w:w="8930" w:type="dxa"/>
          </w:tcPr>
          <w:p w14:paraId="3A1AAB41" w14:textId="77777777" w:rsidR="008C72BE" w:rsidRPr="006C474D" w:rsidRDefault="000C7426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УСЛОВИЯ РЕАЛИЗАЦИИ ПРОФЕССИОНАЛЬНОГО МОДУЛЯ</w:t>
            </w:r>
          </w:p>
        </w:tc>
        <w:tc>
          <w:tcPr>
            <w:tcW w:w="1080" w:type="dxa"/>
          </w:tcPr>
          <w:p w14:paraId="2C28BC39" w14:textId="77777777" w:rsidR="008C72BE" w:rsidRPr="006C474D" w:rsidRDefault="00967BCE">
            <w:pPr>
              <w:pStyle w:val="TableParagraph"/>
              <w:spacing w:line="268" w:lineRule="exact"/>
              <w:ind w:left="452" w:right="337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2</w:t>
            </w:r>
            <w:r w:rsidR="000C7426" w:rsidRPr="006C474D">
              <w:rPr>
                <w:sz w:val="24"/>
                <w:szCs w:val="24"/>
              </w:rPr>
              <w:t>3</w:t>
            </w:r>
          </w:p>
        </w:tc>
      </w:tr>
      <w:tr w:rsidR="008C72BE" w:rsidRPr="006C474D" w14:paraId="75DAB6D0" w14:textId="77777777" w:rsidTr="006845E3">
        <w:trPr>
          <w:trHeight w:val="835"/>
        </w:trPr>
        <w:tc>
          <w:tcPr>
            <w:tcW w:w="8930" w:type="dxa"/>
          </w:tcPr>
          <w:p w14:paraId="20394B89" w14:textId="77777777" w:rsidR="008C72BE" w:rsidRPr="006C474D" w:rsidRDefault="000C7426" w:rsidP="000C742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.КОНТРОЛЬ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ОЦЕНКА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РЕЗУЛЬТАТОВ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67BCE" w:rsidRPr="006C474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ОСВОЕНИЯ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1080" w:type="dxa"/>
          </w:tcPr>
          <w:p w14:paraId="51138B7A" w14:textId="77777777" w:rsidR="008C72BE" w:rsidRPr="006C474D" w:rsidRDefault="000C7426">
            <w:pPr>
              <w:pStyle w:val="TableParagraph"/>
              <w:spacing w:line="271" w:lineRule="exact"/>
              <w:ind w:left="452" w:right="337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24</w:t>
            </w:r>
          </w:p>
        </w:tc>
      </w:tr>
    </w:tbl>
    <w:p w14:paraId="62A42E30" w14:textId="77777777" w:rsidR="008C72BE" w:rsidRPr="006C474D" w:rsidRDefault="008C72BE">
      <w:pPr>
        <w:spacing w:line="271" w:lineRule="exact"/>
        <w:jc w:val="center"/>
        <w:rPr>
          <w:sz w:val="24"/>
          <w:szCs w:val="24"/>
        </w:rPr>
        <w:sectPr w:rsidR="008C72BE" w:rsidRPr="006C474D">
          <w:footerReference w:type="default" r:id="rId9"/>
          <w:pgSz w:w="11910" w:h="16840"/>
          <w:pgMar w:top="1580" w:right="620" w:bottom="960" w:left="520" w:header="0" w:footer="777" w:gutter="0"/>
          <w:cols w:space="720"/>
        </w:sectPr>
      </w:pPr>
    </w:p>
    <w:p w14:paraId="4F8CE58B" w14:textId="77777777" w:rsidR="008C72BE" w:rsidRPr="006C474D" w:rsidRDefault="00967BCE" w:rsidP="009D1AAC">
      <w:pPr>
        <w:pStyle w:val="a5"/>
        <w:numPr>
          <w:ilvl w:val="0"/>
          <w:numId w:val="25"/>
        </w:numPr>
        <w:spacing w:before="1" w:line="242" w:lineRule="auto"/>
        <w:ind w:left="0" w:firstLine="851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ПАСПОРТ РАБОЧЕЙ ПРОГРАММЫ ПРОФЕССИОНАЛЬНОГО</w:t>
      </w:r>
      <w:r w:rsidR="00210E83">
        <w:rPr>
          <w:b/>
          <w:sz w:val="24"/>
          <w:szCs w:val="24"/>
        </w:rPr>
        <w:t xml:space="preserve"> </w:t>
      </w:r>
      <w:r w:rsidRPr="006C474D">
        <w:rPr>
          <w:b/>
          <w:sz w:val="24"/>
          <w:szCs w:val="24"/>
        </w:rPr>
        <w:t>МОДУЛЯ</w:t>
      </w:r>
      <w:r w:rsidR="00210E83">
        <w:rPr>
          <w:b/>
          <w:sz w:val="24"/>
          <w:szCs w:val="24"/>
        </w:rPr>
        <w:t xml:space="preserve"> </w:t>
      </w:r>
      <w:r w:rsidR="00301ADB">
        <w:rPr>
          <w:b/>
          <w:sz w:val="24"/>
          <w:szCs w:val="24"/>
        </w:rPr>
        <w:t xml:space="preserve">ПМ.02 </w:t>
      </w:r>
      <w:r w:rsidR="003E43A7" w:rsidRPr="006C474D">
        <w:rPr>
          <w:b/>
          <w:sz w:val="24"/>
          <w:szCs w:val="24"/>
        </w:rPr>
        <w:t>Организация сервисного обслуживани</w:t>
      </w:r>
      <w:r w:rsidR="00C65936" w:rsidRPr="006C474D">
        <w:rPr>
          <w:b/>
          <w:sz w:val="24"/>
          <w:szCs w:val="24"/>
        </w:rPr>
        <w:t>я на транспорте (по видам транспорта</w:t>
      </w:r>
      <w:r w:rsidR="003E43A7" w:rsidRPr="006C474D">
        <w:rPr>
          <w:b/>
          <w:sz w:val="24"/>
          <w:szCs w:val="24"/>
        </w:rPr>
        <w:t>)</w:t>
      </w:r>
    </w:p>
    <w:p w14:paraId="6B4ED3DE" w14:textId="77777777" w:rsidR="008C72BE" w:rsidRPr="006C474D" w:rsidRDefault="008C72BE" w:rsidP="009D1AAC">
      <w:pPr>
        <w:pStyle w:val="a3"/>
        <w:spacing w:before="7"/>
        <w:ind w:firstLine="851"/>
        <w:rPr>
          <w:b/>
          <w:sz w:val="24"/>
          <w:szCs w:val="24"/>
        </w:rPr>
      </w:pPr>
    </w:p>
    <w:p w14:paraId="4A22EBB3" w14:textId="77777777" w:rsidR="008C72BE" w:rsidRPr="006C474D" w:rsidRDefault="00967BCE" w:rsidP="009D1AAC">
      <w:pPr>
        <w:ind w:firstLine="567"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1.1. Область применения программы</w:t>
      </w:r>
    </w:p>
    <w:p w14:paraId="38B91C34" w14:textId="77777777" w:rsidR="00301ADB" w:rsidRDefault="00967BCE" w:rsidP="009D1AAC">
      <w:pPr>
        <w:spacing w:before="1" w:line="242" w:lineRule="auto"/>
        <w:ind w:firstLine="567"/>
        <w:jc w:val="both"/>
        <w:rPr>
          <w:b/>
          <w:sz w:val="24"/>
          <w:szCs w:val="24"/>
        </w:rPr>
      </w:pPr>
      <w:r w:rsidRPr="006C474D">
        <w:rPr>
          <w:sz w:val="24"/>
          <w:szCs w:val="24"/>
        </w:rPr>
        <w:t xml:space="preserve">Программа профессионального модуля </w:t>
      </w:r>
      <w:r w:rsidR="00301ADB">
        <w:rPr>
          <w:sz w:val="24"/>
          <w:szCs w:val="24"/>
        </w:rPr>
        <w:t xml:space="preserve">ПМ.02 </w:t>
      </w:r>
      <w:r w:rsidR="003E43A7" w:rsidRPr="006C474D">
        <w:rPr>
          <w:sz w:val="24"/>
          <w:szCs w:val="24"/>
        </w:rPr>
        <w:t>Организация сервисного обслуживани</w:t>
      </w:r>
      <w:r w:rsidR="00C65936" w:rsidRPr="006C474D">
        <w:rPr>
          <w:sz w:val="24"/>
          <w:szCs w:val="24"/>
        </w:rPr>
        <w:t>я на транспорте (по видам транспорта</w:t>
      </w:r>
      <w:r w:rsidR="003E43A7" w:rsidRPr="006C474D">
        <w:rPr>
          <w:sz w:val="24"/>
          <w:szCs w:val="24"/>
        </w:rPr>
        <w:t>)</w:t>
      </w:r>
      <w:r w:rsidR="00210E83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 xml:space="preserve">является частью ППССЗ в соответствии с ФГОС </w:t>
      </w:r>
      <w:r w:rsidR="00150ADF" w:rsidRPr="006C474D">
        <w:rPr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специалистов среднего звена </w:t>
      </w:r>
      <w:r w:rsidR="00150ADF" w:rsidRPr="006C474D">
        <w:rPr>
          <w:b/>
          <w:sz w:val="24"/>
          <w:szCs w:val="24"/>
        </w:rPr>
        <w:t xml:space="preserve">23.02.01 Организация перевозок и управление на </w:t>
      </w:r>
      <w:r w:rsidR="006845E3" w:rsidRPr="006C474D">
        <w:rPr>
          <w:b/>
          <w:sz w:val="24"/>
          <w:szCs w:val="24"/>
        </w:rPr>
        <w:t>транспорте (</w:t>
      </w:r>
      <w:r w:rsidR="00C65936" w:rsidRPr="006C474D">
        <w:rPr>
          <w:b/>
          <w:sz w:val="24"/>
          <w:szCs w:val="24"/>
        </w:rPr>
        <w:t>по видам</w:t>
      </w:r>
      <w:r w:rsidR="006845E3" w:rsidRPr="006C474D">
        <w:rPr>
          <w:b/>
          <w:sz w:val="24"/>
          <w:szCs w:val="24"/>
        </w:rPr>
        <w:t>)</w:t>
      </w:r>
      <w:r w:rsidR="00150ADF" w:rsidRPr="006C474D">
        <w:rPr>
          <w:sz w:val="24"/>
          <w:szCs w:val="24"/>
        </w:rPr>
        <w:t xml:space="preserve">, входящей в укрупненную группу </w:t>
      </w:r>
      <w:r w:rsidR="006845E3" w:rsidRPr="006C474D">
        <w:rPr>
          <w:sz w:val="24"/>
          <w:szCs w:val="24"/>
        </w:rPr>
        <w:t xml:space="preserve">специальностей </w:t>
      </w:r>
      <w:r w:rsidR="005A20CC" w:rsidRPr="006C474D">
        <w:rPr>
          <w:b/>
          <w:sz w:val="24"/>
          <w:szCs w:val="24"/>
        </w:rPr>
        <w:t>23.00.00ТЕХНИКА и ТЕХНОЛОГИЯ НАЗЕМНОГО ТРАНСПОРТА</w:t>
      </w:r>
      <w:r w:rsidR="00150ADF" w:rsidRPr="006C474D">
        <w:rPr>
          <w:b/>
          <w:sz w:val="24"/>
          <w:szCs w:val="24"/>
        </w:rPr>
        <w:t>.</w:t>
      </w:r>
    </w:p>
    <w:p w14:paraId="1579F059" w14:textId="77777777" w:rsidR="00301ADB" w:rsidRDefault="00301ADB" w:rsidP="009D1AAC">
      <w:pPr>
        <w:spacing w:before="1" w:line="242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proofErr w:type="gramStart"/>
      <w:r>
        <w:rPr>
          <w:b/>
          <w:sz w:val="24"/>
          <w:szCs w:val="24"/>
        </w:rPr>
        <w:t>2.</w:t>
      </w:r>
      <w:r w:rsidR="005A20CC" w:rsidRPr="00301ADB">
        <w:rPr>
          <w:b/>
          <w:sz w:val="24"/>
          <w:szCs w:val="24"/>
        </w:rPr>
        <w:t>Место</w:t>
      </w:r>
      <w:proofErr w:type="gramEnd"/>
      <w:r w:rsidR="005A20CC" w:rsidRPr="00301ADB">
        <w:rPr>
          <w:b/>
          <w:sz w:val="24"/>
          <w:szCs w:val="24"/>
        </w:rPr>
        <w:t xml:space="preserve"> </w:t>
      </w:r>
      <w:r w:rsidR="003E43A7" w:rsidRPr="00301ADB">
        <w:rPr>
          <w:b/>
          <w:sz w:val="24"/>
          <w:szCs w:val="24"/>
        </w:rPr>
        <w:t>профессионального модуля</w:t>
      </w:r>
      <w:r w:rsidR="005A20CC" w:rsidRPr="00301ADB">
        <w:rPr>
          <w:b/>
          <w:sz w:val="24"/>
          <w:szCs w:val="24"/>
        </w:rPr>
        <w:t xml:space="preserve"> в структуре основной профессиональной образовательной программы:</w:t>
      </w:r>
      <w:r>
        <w:rPr>
          <w:sz w:val="24"/>
          <w:szCs w:val="24"/>
        </w:rPr>
        <w:t xml:space="preserve">ПМ.02 </w:t>
      </w:r>
      <w:r w:rsidR="003E43A7" w:rsidRPr="00301ADB">
        <w:rPr>
          <w:sz w:val="24"/>
          <w:szCs w:val="24"/>
        </w:rPr>
        <w:t>Организация сервисного обслуживани</w:t>
      </w:r>
      <w:r w:rsidR="00C65936" w:rsidRPr="00301ADB">
        <w:rPr>
          <w:sz w:val="24"/>
          <w:szCs w:val="24"/>
        </w:rPr>
        <w:t>я на транспорте (по видам транспорта</w:t>
      </w:r>
      <w:r w:rsidR="003E43A7" w:rsidRPr="00301ADB">
        <w:rPr>
          <w:sz w:val="24"/>
          <w:szCs w:val="24"/>
        </w:rPr>
        <w:t xml:space="preserve">) </w:t>
      </w:r>
      <w:r w:rsidR="00FC3E3C" w:rsidRPr="00301ADB">
        <w:rPr>
          <w:sz w:val="24"/>
          <w:szCs w:val="24"/>
        </w:rPr>
        <w:t>входит в профессиональный учебный цикл</w:t>
      </w:r>
      <w:r w:rsidR="005A20CC" w:rsidRPr="00301ADB">
        <w:rPr>
          <w:sz w:val="24"/>
          <w:szCs w:val="24"/>
        </w:rPr>
        <w:t xml:space="preserve">. </w:t>
      </w:r>
    </w:p>
    <w:p w14:paraId="02063325" w14:textId="77777777" w:rsidR="008C72BE" w:rsidRPr="00301ADB" w:rsidRDefault="005A20CC" w:rsidP="009D1AAC">
      <w:pPr>
        <w:spacing w:before="1" w:line="242" w:lineRule="auto"/>
        <w:ind w:firstLine="567"/>
        <w:jc w:val="both"/>
        <w:rPr>
          <w:b/>
          <w:sz w:val="24"/>
          <w:szCs w:val="24"/>
        </w:rPr>
      </w:pPr>
      <w:r w:rsidRPr="00301ADB">
        <w:rPr>
          <w:b/>
          <w:sz w:val="24"/>
          <w:szCs w:val="24"/>
        </w:rPr>
        <w:t>1.</w:t>
      </w:r>
      <w:proofErr w:type="gramStart"/>
      <w:r w:rsidRPr="00301ADB">
        <w:rPr>
          <w:b/>
          <w:sz w:val="24"/>
          <w:szCs w:val="24"/>
        </w:rPr>
        <w:t>3.</w:t>
      </w:r>
      <w:r w:rsidR="00967BCE" w:rsidRPr="006C474D">
        <w:rPr>
          <w:sz w:val="24"/>
          <w:szCs w:val="24"/>
        </w:rPr>
        <w:t>Цели</w:t>
      </w:r>
      <w:proofErr w:type="gramEnd"/>
      <w:r w:rsidR="00967BCE" w:rsidRPr="006C474D">
        <w:rPr>
          <w:sz w:val="24"/>
          <w:szCs w:val="24"/>
        </w:rPr>
        <w:t xml:space="preserve"> и задачи профессионального модуля – требования к результатам освоения профессионального</w:t>
      </w:r>
      <w:r w:rsidR="00210E83">
        <w:rPr>
          <w:sz w:val="24"/>
          <w:szCs w:val="24"/>
        </w:rPr>
        <w:t xml:space="preserve"> </w:t>
      </w:r>
      <w:r w:rsidR="00967BCE" w:rsidRPr="006C474D">
        <w:rPr>
          <w:sz w:val="24"/>
          <w:szCs w:val="24"/>
        </w:rPr>
        <w:t>модуля:</w:t>
      </w:r>
    </w:p>
    <w:p w14:paraId="42E4B762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В результате изучения профессионального модуля обучающийся должен:</w:t>
      </w:r>
    </w:p>
    <w:p w14:paraId="5B5BF322" w14:textId="77777777" w:rsidR="005A20CC" w:rsidRPr="006C474D" w:rsidRDefault="005A20CC" w:rsidP="009D1AAC">
      <w:pPr>
        <w:pStyle w:val="ConsPlusNormal"/>
        <w:ind w:firstLine="567"/>
        <w:jc w:val="both"/>
        <w:rPr>
          <w:b/>
        </w:rPr>
      </w:pPr>
      <w:r w:rsidRPr="006C474D">
        <w:rPr>
          <w:b/>
        </w:rPr>
        <w:t>иметь практический опыт:</w:t>
      </w:r>
    </w:p>
    <w:p w14:paraId="718B4999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-применения теоретических знаний в области оперативного регулирования и координации деятельности;</w:t>
      </w:r>
    </w:p>
    <w:p w14:paraId="07936227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-применения действующих положений по организации пассажирских перевозок;</w:t>
      </w:r>
    </w:p>
    <w:p w14:paraId="3C29377A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-самостоятельного поиска необходимой информации;</w:t>
      </w:r>
    </w:p>
    <w:p w14:paraId="14421DD6" w14:textId="77777777" w:rsidR="005A20CC" w:rsidRPr="006C474D" w:rsidRDefault="005A20CC" w:rsidP="009D1AAC">
      <w:pPr>
        <w:pStyle w:val="ConsPlusNormal"/>
        <w:ind w:firstLine="567"/>
        <w:jc w:val="both"/>
        <w:rPr>
          <w:b/>
        </w:rPr>
      </w:pPr>
      <w:r w:rsidRPr="006C474D">
        <w:rPr>
          <w:b/>
        </w:rPr>
        <w:t>уметь:</w:t>
      </w:r>
    </w:p>
    <w:p w14:paraId="477F5E67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-обеспечить управление движением;</w:t>
      </w:r>
    </w:p>
    <w:p w14:paraId="7C557014" w14:textId="113B57F7" w:rsidR="005A20CC" w:rsidRPr="006C474D" w:rsidRDefault="005A20CC" w:rsidP="009D1AAC">
      <w:pPr>
        <w:pStyle w:val="ConsPlusNormal"/>
        <w:ind w:firstLine="567"/>
        <w:jc w:val="both"/>
      </w:pPr>
      <w:r w:rsidRPr="006C474D">
        <w:t>-  анализировать работу транспорта;</w:t>
      </w:r>
    </w:p>
    <w:p w14:paraId="74B9A739" w14:textId="77777777" w:rsidR="005A20CC" w:rsidRPr="006C474D" w:rsidRDefault="005A20CC" w:rsidP="009D1AAC">
      <w:pPr>
        <w:pStyle w:val="ConsPlusNormal"/>
        <w:ind w:firstLine="567"/>
        <w:jc w:val="both"/>
        <w:rPr>
          <w:b/>
        </w:rPr>
      </w:pPr>
      <w:r w:rsidRPr="006C474D">
        <w:rPr>
          <w:b/>
        </w:rPr>
        <w:t>знать:</w:t>
      </w:r>
    </w:p>
    <w:p w14:paraId="11512E92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-требования к управлению персоналом;</w:t>
      </w:r>
    </w:p>
    <w:p w14:paraId="72744A10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-систему организации движения;</w:t>
      </w:r>
    </w:p>
    <w:p w14:paraId="724A3C66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-правила документального оформления перевозок пассажиров и багажа;</w:t>
      </w:r>
    </w:p>
    <w:p w14:paraId="24FC072C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-основные положения, регламентирующие взаимоотношения пассажиров с транспортом (по видам транспорта);</w:t>
      </w:r>
    </w:p>
    <w:p w14:paraId="73ABEF09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-основные принципы организации движения на транспорте (по видам транспорта);</w:t>
      </w:r>
    </w:p>
    <w:p w14:paraId="25FE141F" w14:textId="77777777" w:rsidR="005A20CC" w:rsidRPr="006C474D" w:rsidRDefault="005A20CC" w:rsidP="009D1AAC">
      <w:pPr>
        <w:pStyle w:val="ConsPlusNormal"/>
        <w:ind w:firstLine="567"/>
        <w:jc w:val="both"/>
      </w:pPr>
      <w:r w:rsidRPr="006C474D">
        <w:t>-особенности организации пассажирского движения;</w:t>
      </w:r>
    </w:p>
    <w:p w14:paraId="1F56B9D0" w14:textId="77777777" w:rsidR="005A20CC" w:rsidRPr="006C474D" w:rsidRDefault="005A20CC" w:rsidP="009D1AAC">
      <w:pPr>
        <w:pStyle w:val="a5"/>
        <w:ind w:left="0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-ресурсосберегающие технологии при организации перевозок и управлении на транспорте (по видам транспорта).</w:t>
      </w:r>
    </w:p>
    <w:p w14:paraId="2748A3D9" w14:textId="1C0119DC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2F052C"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="002F052C" w:rsidRPr="006C474D">
        <w:rPr>
          <w:rFonts w:ascii="Times New Roman" w:hAnsi="Times New Roman" w:cs="Times New Roman"/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14:paraId="28C281F7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900BB2B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C1943AD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304622A2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DAB7214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054418D9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2079FD6C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02FBE1BE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40FF0C5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54E498C5" w14:textId="77777777" w:rsidR="008C72BE" w:rsidRPr="006C474D" w:rsidRDefault="00776695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Pr="006C474D">
        <w:rPr>
          <w:rFonts w:ascii="Times New Roman" w:hAnsi="Times New Roman" w:cs="Times New Roman"/>
          <w:sz w:val="24"/>
          <w:szCs w:val="24"/>
        </w:rPr>
        <w:t xml:space="preserve"> должен обладать </w:t>
      </w:r>
      <w:proofErr w:type="gramStart"/>
      <w:r w:rsidRPr="006C474D">
        <w:rPr>
          <w:rFonts w:ascii="Times New Roman" w:hAnsi="Times New Roman" w:cs="Times New Roman"/>
          <w:sz w:val="24"/>
          <w:szCs w:val="24"/>
        </w:rPr>
        <w:t>профессиональными  компетенциями</w:t>
      </w:r>
      <w:proofErr w:type="gramEnd"/>
      <w:r w:rsidRPr="006C474D">
        <w:rPr>
          <w:rFonts w:ascii="Times New Roman" w:hAnsi="Times New Roman" w:cs="Times New Roman"/>
          <w:sz w:val="24"/>
          <w:szCs w:val="24"/>
        </w:rPr>
        <w:t>, включающими в себя способность:</w:t>
      </w:r>
    </w:p>
    <w:p w14:paraId="60C5A710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ПК 2.1. Организовывать работу персонала по планированию и организации перевозочного процесса.</w:t>
      </w:r>
    </w:p>
    <w:p w14:paraId="19A7076D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14:paraId="37D4A8AE" w14:textId="77777777" w:rsidR="005A20CC" w:rsidRPr="006C474D" w:rsidRDefault="005A20CC" w:rsidP="009D1AA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ПК 2.3. Организовывать работу персонала по технологическому обслуживанию перевозочного процесса.</w:t>
      </w:r>
    </w:p>
    <w:p w14:paraId="7BA61FBB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1. 4. Количество часов на освоение программы профессионального модуля:</w:t>
      </w:r>
    </w:p>
    <w:p w14:paraId="2F1C31C2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максимальной учебной нагрузки </w:t>
      </w:r>
      <w:proofErr w:type="gramStart"/>
      <w:r w:rsidRPr="006C474D">
        <w:rPr>
          <w:sz w:val="24"/>
          <w:szCs w:val="24"/>
        </w:rPr>
        <w:t>студента  900</w:t>
      </w:r>
      <w:proofErr w:type="gramEnd"/>
      <w:r w:rsidRPr="006C474D">
        <w:rPr>
          <w:sz w:val="24"/>
          <w:szCs w:val="24"/>
        </w:rPr>
        <w:t xml:space="preserve"> часов, в том числе</w:t>
      </w:r>
      <w:r w:rsidR="00C65936" w:rsidRPr="006C474D">
        <w:rPr>
          <w:sz w:val="24"/>
          <w:szCs w:val="24"/>
        </w:rPr>
        <w:t>:</w:t>
      </w:r>
    </w:p>
    <w:p w14:paraId="67ADBDCF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i/>
          <w:sz w:val="24"/>
          <w:szCs w:val="24"/>
          <w:highlight w:val="yellow"/>
        </w:rPr>
        <w:t>практической подготовки 900 часов</w:t>
      </w:r>
    </w:p>
    <w:p w14:paraId="0F57A257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обязательной аудиторной учебной нагрузки студента 96 часов, в числе;</w:t>
      </w:r>
    </w:p>
    <w:p w14:paraId="2FFBABEA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практические занятия 18 часов.</w:t>
      </w:r>
    </w:p>
    <w:p w14:paraId="64FEEE59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самостоятельной работы </w:t>
      </w:r>
      <w:proofErr w:type="gramStart"/>
      <w:r w:rsidRPr="006C474D">
        <w:rPr>
          <w:sz w:val="24"/>
          <w:szCs w:val="24"/>
        </w:rPr>
        <w:t>студента  624</w:t>
      </w:r>
      <w:proofErr w:type="gramEnd"/>
      <w:r w:rsidRPr="006C474D">
        <w:rPr>
          <w:sz w:val="24"/>
          <w:szCs w:val="24"/>
        </w:rPr>
        <w:t xml:space="preserve"> часов</w:t>
      </w:r>
    </w:p>
    <w:p w14:paraId="230AAAF8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учебная практика 36 часов</w:t>
      </w:r>
    </w:p>
    <w:p w14:paraId="6B4DAF61" w14:textId="77777777" w:rsidR="00262760" w:rsidRPr="006C474D" w:rsidRDefault="00262760" w:rsidP="009D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производственная практика 144 часа</w:t>
      </w:r>
    </w:p>
    <w:p w14:paraId="1E4DFA6D" w14:textId="77777777" w:rsidR="00262760" w:rsidRPr="006C474D" w:rsidRDefault="00262760" w:rsidP="005A20CC">
      <w:pPr>
        <w:rPr>
          <w:sz w:val="24"/>
          <w:szCs w:val="24"/>
        </w:rPr>
        <w:sectPr w:rsidR="00262760" w:rsidRPr="006C474D" w:rsidSect="009D1AAC">
          <w:pgSz w:w="11910" w:h="16850"/>
          <w:pgMar w:top="1060" w:right="711" w:bottom="960" w:left="1134" w:header="0" w:footer="777" w:gutter="0"/>
          <w:cols w:space="720"/>
        </w:sectPr>
      </w:pPr>
    </w:p>
    <w:p w14:paraId="308CE783" w14:textId="77777777" w:rsidR="008C72BE" w:rsidRPr="006C474D" w:rsidRDefault="00DF0DCC" w:rsidP="00522589">
      <w:pPr>
        <w:pStyle w:val="a5"/>
        <w:numPr>
          <w:ilvl w:val="0"/>
          <w:numId w:val="12"/>
        </w:numPr>
        <w:tabs>
          <w:tab w:val="left" w:pos="4455"/>
        </w:tabs>
        <w:spacing w:before="9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С</w:t>
      </w:r>
      <w:r w:rsidR="00967BCE" w:rsidRPr="006C474D">
        <w:rPr>
          <w:b/>
          <w:sz w:val="24"/>
          <w:szCs w:val="24"/>
        </w:rPr>
        <w:t>ТРУКТУРА СОДЕРЖАНИЕ ПРОФЕССИОНАЛЬНОГО МОДУЛЯ</w:t>
      </w:r>
      <w:r w:rsidR="00C65936" w:rsidRPr="006C474D">
        <w:rPr>
          <w:b/>
          <w:sz w:val="24"/>
          <w:szCs w:val="24"/>
        </w:rPr>
        <w:t xml:space="preserve"> (ПМ.02 Организация сервисного обслуживания на транспорте (по видам транспорта)</w:t>
      </w:r>
      <w:r w:rsidR="00CD624E" w:rsidRPr="006C474D">
        <w:rPr>
          <w:b/>
          <w:sz w:val="24"/>
          <w:szCs w:val="24"/>
        </w:rPr>
        <w:t>)</w:t>
      </w:r>
    </w:p>
    <w:p w14:paraId="289A641C" w14:textId="77777777" w:rsidR="008C72BE" w:rsidRPr="006C474D" w:rsidRDefault="00DF0DCC" w:rsidP="00DF0DCC">
      <w:pPr>
        <w:pStyle w:val="a6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b/>
          <w:bCs/>
          <w:sz w:val="24"/>
          <w:szCs w:val="24"/>
        </w:rPr>
        <w:t>2.1. Объем профессионального модуля и виды учебной работы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197"/>
        <w:gridCol w:w="981"/>
        <w:gridCol w:w="895"/>
        <w:gridCol w:w="1769"/>
        <w:gridCol w:w="1185"/>
        <w:gridCol w:w="1159"/>
        <w:gridCol w:w="1166"/>
        <w:gridCol w:w="1248"/>
        <w:gridCol w:w="2237"/>
      </w:tblGrid>
      <w:tr w:rsidR="008C72BE" w:rsidRPr="006C474D" w14:paraId="7C89ACDD" w14:textId="77777777">
        <w:trPr>
          <w:trHeight w:val="506"/>
        </w:trPr>
        <w:tc>
          <w:tcPr>
            <w:tcW w:w="2160" w:type="dxa"/>
            <w:vMerge w:val="restart"/>
          </w:tcPr>
          <w:p w14:paraId="45FF3FA4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6C395CA1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6FA37576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6CDE1C23" w14:textId="77777777" w:rsidR="008C72BE" w:rsidRPr="0041301E" w:rsidRDefault="00967BCE">
            <w:pPr>
              <w:pStyle w:val="TableParagraph"/>
              <w:spacing w:before="152" w:line="253" w:lineRule="exact"/>
              <w:ind w:left="112" w:right="104"/>
              <w:jc w:val="center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Код</w:t>
            </w:r>
          </w:p>
          <w:p w14:paraId="1FEA56B0" w14:textId="77777777" w:rsidR="008C72BE" w:rsidRPr="0041301E" w:rsidRDefault="00967BCE">
            <w:pPr>
              <w:pStyle w:val="TableParagraph"/>
              <w:ind w:left="115" w:right="104"/>
              <w:jc w:val="center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профессиональных компетенций</w:t>
            </w:r>
          </w:p>
        </w:tc>
        <w:tc>
          <w:tcPr>
            <w:tcW w:w="3197" w:type="dxa"/>
            <w:vMerge w:val="restart"/>
          </w:tcPr>
          <w:p w14:paraId="7C0C6E08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03E62FC8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30C3BD56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60435020" w14:textId="77777777" w:rsidR="008C72BE" w:rsidRPr="0041301E" w:rsidRDefault="008C72BE">
            <w:pPr>
              <w:pStyle w:val="TableParagraph"/>
              <w:spacing w:before="3"/>
              <w:rPr>
                <w:b/>
                <w:sz w:val="20"/>
                <w:szCs w:val="24"/>
              </w:rPr>
            </w:pPr>
          </w:p>
          <w:p w14:paraId="1165CB32" w14:textId="77777777" w:rsidR="008C72BE" w:rsidRPr="0041301E" w:rsidRDefault="00967BCE">
            <w:pPr>
              <w:pStyle w:val="TableParagraph"/>
              <w:ind w:left="170" w:right="144" w:firstLine="211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Наименования разделов профессионального модуля*</w:t>
            </w:r>
          </w:p>
        </w:tc>
        <w:tc>
          <w:tcPr>
            <w:tcW w:w="981" w:type="dxa"/>
            <w:vMerge w:val="restart"/>
          </w:tcPr>
          <w:p w14:paraId="09310267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3835D69A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047699BB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54F44EDC" w14:textId="77777777" w:rsidR="008C72BE" w:rsidRPr="0041301E" w:rsidRDefault="00967BCE">
            <w:pPr>
              <w:pStyle w:val="TableParagraph"/>
              <w:spacing w:before="152"/>
              <w:ind w:left="209" w:right="181" w:firstLine="4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Всего часов</w:t>
            </w:r>
          </w:p>
        </w:tc>
        <w:tc>
          <w:tcPr>
            <w:tcW w:w="6174" w:type="dxa"/>
            <w:gridSpan w:val="5"/>
          </w:tcPr>
          <w:p w14:paraId="3B82230A" w14:textId="77777777" w:rsidR="008C72BE" w:rsidRPr="0041301E" w:rsidRDefault="00967BCE">
            <w:pPr>
              <w:pStyle w:val="TableParagraph"/>
              <w:spacing w:before="4" w:line="252" w:lineRule="exact"/>
              <w:ind w:left="1688" w:right="1012" w:hanging="646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Объем времени, отведенный на освоение междисциплинарного курса</w:t>
            </w:r>
          </w:p>
        </w:tc>
        <w:tc>
          <w:tcPr>
            <w:tcW w:w="3485" w:type="dxa"/>
            <w:gridSpan w:val="2"/>
          </w:tcPr>
          <w:p w14:paraId="0A871DAA" w14:textId="77777777" w:rsidR="008C72BE" w:rsidRPr="0041301E" w:rsidRDefault="00967BCE">
            <w:pPr>
              <w:pStyle w:val="TableParagraph"/>
              <w:spacing w:before="125"/>
              <w:ind w:left="1224" w:right="1208"/>
              <w:jc w:val="center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Практика</w:t>
            </w:r>
          </w:p>
        </w:tc>
      </w:tr>
      <w:tr w:rsidR="008C72BE" w:rsidRPr="006C474D" w14:paraId="54733813" w14:textId="77777777">
        <w:trPr>
          <w:trHeight w:val="674"/>
        </w:trPr>
        <w:tc>
          <w:tcPr>
            <w:tcW w:w="2160" w:type="dxa"/>
            <w:vMerge/>
            <w:tcBorders>
              <w:top w:val="nil"/>
            </w:tcBorders>
          </w:tcPr>
          <w:p w14:paraId="48B99DA2" w14:textId="77777777" w:rsidR="008C72BE" w:rsidRPr="0041301E" w:rsidRDefault="008C72BE">
            <w:pPr>
              <w:rPr>
                <w:sz w:val="20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13E139BA" w14:textId="77777777" w:rsidR="008C72BE" w:rsidRPr="0041301E" w:rsidRDefault="008C72BE">
            <w:pPr>
              <w:rPr>
                <w:sz w:val="20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4270614C" w14:textId="77777777" w:rsidR="008C72BE" w:rsidRPr="0041301E" w:rsidRDefault="008C72BE">
            <w:pPr>
              <w:rPr>
                <w:sz w:val="20"/>
                <w:szCs w:val="24"/>
              </w:rPr>
            </w:pPr>
          </w:p>
        </w:tc>
        <w:tc>
          <w:tcPr>
            <w:tcW w:w="3849" w:type="dxa"/>
            <w:gridSpan w:val="3"/>
          </w:tcPr>
          <w:p w14:paraId="6C517A72" w14:textId="77777777" w:rsidR="008C72BE" w:rsidRPr="0041301E" w:rsidRDefault="00967BCE">
            <w:pPr>
              <w:pStyle w:val="TableParagraph"/>
              <w:spacing w:before="83"/>
              <w:ind w:left="1477" w:right="165" w:hanging="1285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Обязательная аудиторная учебная нагрузка</w:t>
            </w:r>
          </w:p>
        </w:tc>
        <w:tc>
          <w:tcPr>
            <w:tcW w:w="2325" w:type="dxa"/>
            <w:gridSpan w:val="2"/>
          </w:tcPr>
          <w:p w14:paraId="0CD35F74" w14:textId="77777777" w:rsidR="008C72BE" w:rsidRPr="0041301E" w:rsidRDefault="00967BCE">
            <w:pPr>
              <w:pStyle w:val="TableParagraph"/>
              <w:spacing w:before="83"/>
              <w:ind w:left="830" w:right="251" w:hanging="551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Самостоятельная работа</w:t>
            </w:r>
          </w:p>
        </w:tc>
        <w:tc>
          <w:tcPr>
            <w:tcW w:w="1248" w:type="dxa"/>
            <w:vMerge w:val="restart"/>
          </w:tcPr>
          <w:p w14:paraId="24019852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6C3D3796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038A5F5F" w14:textId="77777777" w:rsidR="008C72BE" w:rsidRPr="0041301E" w:rsidRDefault="008C72BE">
            <w:pPr>
              <w:pStyle w:val="TableParagraph"/>
              <w:spacing w:before="7"/>
              <w:rPr>
                <w:b/>
                <w:sz w:val="20"/>
                <w:szCs w:val="24"/>
              </w:rPr>
            </w:pPr>
          </w:p>
          <w:p w14:paraId="6E7965F3" w14:textId="77777777" w:rsidR="008C72BE" w:rsidRPr="0041301E" w:rsidRDefault="00967BCE">
            <w:pPr>
              <w:pStyle w:val="TableParagraph"/>
              <w:spacing w:line="251" w:lineRule="exact"/>
              <w:ind w:left="154" w:right="139"/>
              <w:jc w:val="center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Учебная</w:t>
            </w:r>
            <w:r w:rsidR="006046BB" w:rsidRPr="0041301E">
              <w:rPr>
                <w:b/>
                <w:sz w:val="20"/>
                <w:szCs w:val="24"/>
              </w:rPr>
              <w:t xml:space="preserve"> практика</w:t>
            </w:r>
            <w:r w:rsidRPr="0041301E">
              <w:rPr>
                <w:b/>
                <w:sz w:val="20"/>
                <w:szCs w:val="24"/>
              </w:rPr>
              <w:t>,</w:t>
            </w:r>
          </w:p>
          <w:p w14:paraId="4248FC16" w14:textId="77777777" w:rsidR="008C72BE" w:rsidRPr="0041301E" w:rsidRDefault="00967BCE">
            <w:pPr>
              <w:pStyle w:val="TableParagraph"/>
              <w:spacing w:line="251" w:lineRule="exact"/>
              <w:ind w:left="154" w:right="139"/>
              <w:jc w:val="center"/>
              <w:rPr>
                <w:sz w:val="20"/>
                <w:szCs w:val="24"/>
              </w:rPr>
            </w:pPr>
            <w:r w:rsidRPr="0041301E">
              <w:rPr>
                <w:sz w:val="20"/>
                <w:szCs w:val="24"/>
              </w:rPr>
              <w:t>часов</w:t>
            </w:r>
          </w:p>
        </w:tc>
        <w:tc>
          <w:tcPr>
            <w:tcW w:w="2237" w:type="dxa"/>
            <w:vMerge w:val="restart"/>
          </w:tcPr>
          <w:p w14:paraId="04FBA58C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450A9F43" w14:textId="77777777" w:rsidR="008C72BE" w:rsidRPr="0041301E" w:rsidRDefault="00967BCE">
            <w:pPr>
              <w:pStyle w:val="TableParagraph"/>
              <w:spacing w:before="191"/>
              <w:ind w:left="190" w:right="170"/>
              <w:jc w:val="center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Производственная (по профилю</w:t>
            </w:r>
          </w:p>
          <w:p w14:paraId="438C980B" w14:textId="77777777" w:rsidR="008C72BE" w:rsidRPr="0041301E" w:rsidRDefault="00967BCE">
            <w:pPr>
              <w:pStyle w:val="TableParagraph"/>
              <w:spacing w:before="1" w:line="250" w:lineRule="exact"/>
              <w:ind w:left="188" w:right="170"/>
              <w:jc w:val="center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специальности),</w:t>
            </w:r>
          </w:p>
          <w:p w14:paraId="03B1BB83" w14:textId="77777777" w:rsidR="008C72BE" w:rsidRPr="0041301E" w:rsidRDefault="00967BCE">
            <w:pPr>
              <w:pStyle w:val="TableParagraph"/>
              <w:spacing w:line="250" w:lineRule="exact"/>
              <w:ind w:left="185" w:right="170"/>
              <w:jc w:val="center"/>
              <w:rPr>
                <w:sz w:val="20"/>
                <w:szCs w:val="24"/>
              </w:rPr>
            </w:pPr>
            <w:r w:rsidRPr="0041301E">
              <w:rPr>
                <w:sz w:val="20"/>
                <w:szCs w:val="24"/>
              </w:rPr>
              <w:t>часов</w:t>
            </w:r>
          </w:p>
        </w:tc>
      </w:tr>
      <w:tr w:rsidR="008C72BE" w:rsidRPr="006C474D" w14:paraId="072E4C2F" w14:textId="77777777">
        <w:trPr>
          <w:trHeight w:val="1517"/>
        </w:trPr>
        <w:tc>
          <w:tcPr>
            <w:tcW w:w="2160" w:type="dxa"/>
            <w:vMerge/>
            <w:tcBorders>
              <w:top w:val="nil"/>
            </w:tcBorders>
          </w:tcPr>
          <w:p w14:paraId="633B268A" w14:textId="77777777" w:rsidR="008C72BE" w:rsidRPr="0041301E" w:rsidRDefault="008C72BE">
            <w:pPr>
              <w:rPr>
                <w:sz w:val="20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6F425CB6" w14:textId="77777777" w:rsidR="008C72BE" w:rsidRPr="0041301E" w:rsidRDefault="008C72BE">
            <w:pPr>
              <w:rPr>
                <w:sz w:val="20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5FEBB77D" w14:textId="77777777" w:rsidR="008C72BE" w:rsidRPr="0041301E" w:rsidRDefault="008C72BE">
            <w:pPr>
              <w:rPr>
                <w:sz w:val="20"/>
                <w:szCs w:val="24"/>
              </w:rPr>
            </w:pPr>
          </w:p>
        </w:tc>
        <w:tc>
          <w:tcPr>
            <w:tcW w:w="895" w:type="dxa"/>
          </w:tcPr>
          <w:p w14:paraId="70EB1C89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06B2A3B7" w14:textId="77777777" w:rsidR="008C72BE" w:rsidRPr="0041301E" w:rsidRDefault="008C72BE">
            <w:pPr>
              <w:pStyle w:val="TableParagraph"/>
              <w:spacing w:before="6"/>
              <w:rPr>
                <w:b/>
                <w:sz w:val="20"/>
                <w:szCs w:val="24"/>
              </w:rPr>
            </w:pPr>
          </w:p>
          <w:p w14:paraId="0E3F6559" w14:textId="77777777" w:rsidR="008C72BE" w:rsidRPr="0041301E" w:rsidRDefault="00967BCE">
            <w:pPr>
              <w:pStyle w:val="TableParagraph"/>
              <w:ind w:left="188" w:right="114" w:hanging="44"/>
              <w:rPr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Всего</w:t>
            </w:r>
            <w:r w:rsidRPr="0041301E">
              <w:rPr>
                <w:sz w:val="20"/>
                <w:szCs w:val="24"/>
              </w:rPr>
              <w:t>, часов</w:t>
            </w:r>
          </w:p>
        </w:tc>
        <w:tc>
          <w:tcPr>
            <w:tcW w:w="1769" w:type="dxa"/>
          </w:tcPr>
          <w:p w14:paraId="311FADD9" w14:textId="77777777" w:rsidR="008C72BE" w:rsidRPr="0041301E" w:rsidRDefault="00967BCE">
            <w:pPr>
              <w:pStyle w:val="TableParagraph"/>
              <w:ind w:left="174" w:right="158" w:firstLine="2"/>
              <w:jc w:val="center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в т.ч. лабораторные работы и практические занятия,</w:t>
            </w:r>
          </w:p>
          <w:p w14:paraId="275D1F3F" w14:textId="77777777" w:rsidR="008C72BE" w:rsidRPr="0041301E" w:rsidRDefault="00967BCE">
            <w:pPr>
              <w:pStyle w:val="TableParagraph"/>
              <w:spacing w:line="233" w:lineRule="exact"/>
              <w:ind w:left="608" w:right="590"/>
              <w:jc w:val="center"/>
              <w:rPr>
                <w:sz w:val="20"/>
                <w:szCs w:val="24"/>
              </w:rPr>
            </w:pPr>
            <w:r w:rsidRPr="0041301E">
              <w:rPr>
                <w:sz w:val="20"/>
                <w:szCs w:val="24"/>
              </w:rPr>
              <w:t>часов</w:t>
            </w:r>
          </w:p>
        </w:tc>
        <w:tc>
          <w:tcPr>
            <w:tcW w:w="1185" w:type="dxa"/>
          </w:tcPr>
          <w:p w14:paraId="3A847D51" w14:textId="77777777" w:rsidR="008C72BE" w:rsidRPr="0041301E" w:rsidRDefault="00210E83" w:rsidP="009E3FD2">
            <w:pPr>
              <w:pStyle w:val="TableParagraph"/>
              <w:spacing w:before="128" w:line="237" w:lineRule="auto"/>
              <w:ind w:left="136" w:right="121" w:firstLine="2"/>
              <w:jc w:val="center"/>
              <w:rPr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в т.ч., курсовой проект</w:t>
            </w:r>
            <w:r w:rsidR="00967BCE" w:rsidRPr="0041301E">
              <w:rPr>
                <w:b/>
                <w:sz w:val="20"/>
                <w:szCs w:val="24"/>
              </w:rPr>
              <w:t xml:space="preserve">, </w:t>
            </w:r>
            <w:r w:rsidR="00967BCE" w:rsidRPr="0041301E">
              <w:rPr>
                <w:sz w:val="20"/>
                <w:szCs w:val="24"/>
              </w:rPr>
              <w:t>часов</w:t>
            </w:r>
          </w:p>
        </w:tc>
        <w:tc>
          <w:tcPr>
            <w:tcW w:w="1159" w:type="dxa"/>
          </w:tcPr>
          <w:p w14:paraId="07C86691" w14:textId="77777777" w:rsidR="008C72BE" w:rsidRPr="0041301E" w:rsidRDefault="008C72BE">
            <w:pPr>
              <w:pStyle w:val="TableParagraph"/>
              <w:rPr>
                <w:b/>
                <w:sz w:val="20"/>
                <w:szCs w:val="24"/>
              </w:rPr>
            </w:pPr>
          </w:p>
          <w:p w14:paraId="2E138FDC" w14:textId="77777777" w:rsidR="008C72BE" w:rsidRPr="0041301E" w:rsidRDefault="008C72BE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14:paraId="3F82B3D4" w14:textId="77777777" w:rsidR="008C72BE" w:rsidRPr="0041301E" w:rsidRDefault="00967BCE">
            <w:pPr>
              <w:pStyle w:val="TableParagraph"/>
              <w:spacing w:before="1" w:line="250" w:lineRule="exact"/>
              <w:ind w:left="278"/>
              <w:rPr>
                <w:b/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Всего,</w:t>
            </w:r>
          </w:p>
          <w:p w14:paraId="14399BBE" w14:textId="77777777" w:rsidR="008C72BE" w:rsidRPr="0041301E" w:rsidRDefault="00967BCE">
            <w:pPr>
              <w:pStyle w:val="TableParagraph"/>
              <w:spacing w:line="250" w:lineRule="exact"/>
              <w:ind w:left="321"/>
              <w:rPr>
                <w:sz w:val="20"/>
                <w:szCs w:val="24"/>
              </w:rPr>
            </w:pPr>
            <w:r w:rsidRPr="0041301E">
              <w:rPr>
                <w:sz w:val="20"/>
                <w:szCs w:val="24"/>
              </w:rPr>
              <w:t>часов</w:t>
            </w:r>
          </w:p>
        </w:tc>
        <w:tc>
          <w:tcPr>
            <w:tcW w:w="1166" w:type="dxa"/>
          </w:tcPr>
          <w:p w14:paraId="011885B2" w14:textId="77777777" w:rsidR="008C72BE" w:rsidRPr="0041301E" w:rsidRDefault="009E3FD2" w:rsidP="009E3FD2">
            <w:pPr>
              <w:pStyle w:val="TableParagraph"/>
              <w:spacing w:before="128" w:line="237" w:lineRule="auto"/>
              <w:ind w:left="127" w:right="110" w:firstLine="2"/>
              <w:jc w:val="center"/>
              <w:rPr>
                <w:sz w:val="20"/>
                <w:szCs w:val="24"/>
              </w:rPr>
            </w:pPr>
            <w:r w:rsidRPr="0041301E">
              <w:rPr>
                <w:b/>
                <w:sz w:val="20"/>
                <w:szCs w:val="24"/>
              </w:rPr>
              <w:t>в т.ч., курсовой</w:t>
            </w:r>
            <w:r w:rsidR="00210E83" w:rsidRPr="0041301E">
              <w:rPr>
                <w:b/>
                <w:sz w:val="20"/>
                <w:szCs w:val="24"/>
              </w:rPr>
              <w:t xml:space="preserve"> </w:t>
            </w:r>
            <w:r w:rsidRPr="0041301E">
              <w:rPr>
                <w:b/>
                <w:sz w:val="20"/>
                <w:szCs w:val="24"/>
              </w:rPr>
              <w:t>проект</w:t>
            </w:r>
            <w:r w:rsidR="00967BCE" w:rsidRPr="0041301E">
              <w:rPr>
                <w:b/>
                <w:sz w:val="20"/>
                <w:szCs w:val="24"/>
              </w:rPr>
              <w:t xml:space="preserve">, </w:t>
            </w:r>
            <w:r w:rsidR="00967BCE" w:rsidRPr="0041301E">
              <w:rPr>
                <w:sz w:val="20"/>
                <w:szCs w:val="24"/>
              </w:rPr>
              <w:t>часов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24CD9D96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  <w:tcBorders>
              <w:top w:val="nil"/>
            </w:tcBorders>
          </w:tcPr>
          <w:p w14:paraId="7F234580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</w:tr>
      <w:tr w:rsidR="008C72BE" w:rsidRPr="006C474D" w14:paraId="50C5D432" w14:textId="77777777">
        <w:trPr>
          <w:trHeight w:val="390"/>
        </w:trPr>
        <w:tc>
          <w:tcPr>
            <w:tcW w:w="2160" w:type="dxa"/>
          </w:tcPr>
          <w:p w14:paraId="162D4892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7" w:type="dxa"/>
          </w:tcPr>
          <w:p w14:paraId="6245C3EE" w14:textId="77777777" w:rsidR="008C72BE" w:rsidRPr="006C474D" w:rsidRDefault="00967BC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</w:tcPr>
          <w:p w14:paraId="297A78D3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5A79F7B0" w14:textId="77777777" w:rsidR="008C72BE" w:rsidRPr="006C474D" w:rsidRDefault="00967BCE">
            <w:pPr>
              <w:pStyle w:val="TableParagraph"/>
              <w:spacing w:line="275" w:lineRule="exact"/>
              <w:ind w:right="375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14:paraId="14200E41" w14:textId="77777777" w:rsidR="008C72BE" w:rsidRPr="006C474D" w:rsidRDefault="00967BCE">
            <w:pPr>
              <w:pStyle w:val="TableParagraph"/>
              <w:spacing w:line="275" w:lineRule="exact"/>
              <w:ind w:left="82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14:paraId="2CCF9BFF" w14:textId="77777777" w:rsidR="008C72BE" w:rsidRPr="006C474D" w:rsidRDefault="00967BCE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59" w:type="dxa"/>
          </w:tcPr>
          <w:p w14:paraId="33A04AF2" w14:textId="77777777" w:rsidR="008C72BE" w:rsidRPr="006C474D" w:rsidRDefault="00967BCE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14:paraId="2768006E" w14:textId="77777777" w:rsidR="008C72BE" w:rsidRPr="006C474D" w:rsidRDefault="00967BCE">
            <w:pPr>
              <w:pStyle w:val="TableParagraph"/>
              <w:spacing w:line="275" w:lineRule="exact"/>
              <w:ind w:right="50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14:paraId="5BE53F9F" w14:textId="77777777" w:rsidR="008C72BE" w:rsidRPr="006C474D" w:rsidRDefault="00967BCE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37" w:type="dxa"/>
          </w:tcPr>
          <w:p w14:paraId="04C6916E" w14:textId="77777777" w:rsidR="008C72BE" w:rsidRPr="006C474D" w:rsidRDefault="00967BCE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10</w:t>
            </w:r>
          </w:p>
        </w:tc>
      </w:tr>
      <w:tr w:rsidR="008C72BE" w:rsidRPr="006C474D" w14:paraId="6A9AF887" w14:textId="77777777">
        <w:trPr>
          <w:trHeight w:val="551"/>
        </w:trPr>
        <w:tc>
          <w:tcPr>
            <w:tcW w:w="2160" w:type="dxa"/>
          </w:tcPr>
          <w:p w14:paraId="506A5496" w14:textId="77777777" w:rsidR="008C72BE" w:rsidRPr="006C474D" w:rsidRDefault="00967BCE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ПК 2</w:t>
            </w:r>
            <w:r w:rsidR="00DF0DCC" w:rsidRPr="006C474D">
              <w:rPr>
                <w:b/>
                <w:sz w:val="24"/>
                <w:szCs w:val="24"/>
              </w:rPr>
              <w:t>.1.</w:t>
            </w:r>
            <w:r w:rsidRPr="006C474D">
              <w:rPr>
                <w:b/>
                <w:sz w:val="24"/>
                <w:szCs w:val="24"/>
              </w:rPr>
              <w:t xml:space="preserve">, ПК </w:t>
            </w:r>
            <w:r w:rsidR="00DF0DCC" w:rsidRPr="006C474D"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3197" w:type="dxa"/>
          </w:tcPr>
          <w:p w14:paraId="1A3BD0D7" w14:textId="77777777" w:rsidR="008C72BE" w:rsidRPr="006C474D" w:rsidRDefault="00301ADB">
            <w:pPr>
              <w:pStyle w:val="TableParagraph"/>
              <w:spacing w:line="259" w:lineRule="exact"/>
              <w:ind w:left="108"/>
              <w:rPr>
                <w:b/>
                <w:sz w:val="24"/>
                <w:szCs w:val="24"/>
              </w:rPr>
            </w:pPr>
            <w:r w:rsidRPr="002649A5">
              <w:rPr>
                <w:b/>
                <w:sz w:val="24"/>
                <w:szCs w:val="24"/>
                <w:highlight w:val="yellow"/>
              </w:rPr>
              <w:t>МДК. 02. 01 Организация движения (по видам транспорта)</w:t>
            </w:r>
          </w:p>
        </w:tc>
        <w:tc>
          <w:tcPr>
            <w:tcW w:w="981" w:type="dxa"/>
          </w:tcPr>
          <w:p w14:paraId="03C7937D" w14:textId="77777777" w:rsidR="008C72BE" w:rsidRPr="006C474D" w:rsidRDefault="00DF0DCC">
            <w:pPr>
              <w:pStyle w:val="TableParagraph"/>
              <w:spacing w:line="273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444</w:t>
            </w:r>
          </w:p>
        </w:tc>
        <w:tc>
          <w:tcPr>
            <w:tcW w:w="895" w:type="dxa"/>
          </w:tcPr>
          <w:p w14:paraId="1A71CB8C" w14:textId="77777777" w:rsidR="008C72BE" w:rsidRPr="006C474D" w:rsidRDefault="00DF0DCC">
            <w:pPr>
              <w:pStyle w:val="TableParagraph"/>
              <w:spacing w:line="273" w:lineRule="exact"/>
              <w:ind w:right="315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769" w:type="dxa"/>
          </w:tcPr>
          <w:p w14:paraId="1A9A88FC" w14:textId="77777777" w:rsidR="008C72BE" w:rsidRPr="006C474D" w:rsidRDefault="00967BCE">
            <w:pPr>
              <w:pStyle w:val="TableParagraph"/>
              <w:spacing w:line="268" w:lineRule="exact"/>
              <w:ind w:left="76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1</w:t>
            </w:r>
            <w:r w:rsidR="009E3FD2" w:rsidRPr="006C474D">
              <w:rPr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14:paraId="3585FE32" w14:textId="77777777" w:rsidR="008C72BE" w:rsidRPr="006C474D" w:rsidRDefault="009E3FD2">
            <w:pPr>
              <w:pStyle w:val="TableParagraph"/>
              <w:spacing w:line="268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7075850D" w14:textId="77777777" w:rsidR="008C72BE" w:rsidRPr="006C474D" w:rsidRDefault="00DF0DCC">
            <w:pPr>
              <w:pStyle w:val="TableParagraph"/>
              <w:spacing w:line="273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394</w:t>
            </w:r>
          </w:p>
        </w:tc>
        <w:tc>
          <w:tcPr>
            <w:tcW w:w="1166" w:type="dxa"/>
            <w:vMerge w:val="restart"/>
          </w:tcPr>
          <w:p w14:paraId="677E2919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6DFB9B24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  <w:tc>
          <w:tcPr>
            <w:tcW w:w="2237" w:type="dxa"/>
          </w:tcPr>
          <w:p w14:paraId="687BA5F8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8C72BE" w:rsidRPr="006C474D" w14:paraId="2A784620" w14:textId="77777777">
        <w:trPr>
          <w:trHeight w:val="1379"/>
        </w:trPr>
        <w:tc>
          <w:tcPr>
            <w:tcW w:w="2160" w:type="dxa"/>
          </w:tcPr>
          <w:p w14:paraId="563D404A" w14:textId="77777777" w:rsidR="008C72BE" w:rsidRPr="006C474D" w:rsidRDefault="006046BB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ПК 2</w:t>
            </w:r>
            <w:r w:rsidR="00DF0DCC" w:rsidRPr="006C474D">
              <w:rPr>
                <w:b/>
                <w:sz w:val="24"/>
                <w:szCs w:val="24"/>
              </w:rPr>
              <w:t>.1.</w:t>
            </w:r>
          </w:p>
        </w:tc>
        <w:tc>
          <w:tcPr>
            <w:tcW w:w="3197" w:type="dxa"/>
          </w:tcPr>
          <w:p w14:paraId="06D82A48" w14:textId="77777777" w:rsidR="008C72BE" w:rsidRPr="006C474D" w:rsidRDefault="00301ADB">
            <w:pPr>
              <w:pStyle w:val="TableParagraph"/>
              <w:spacing w:line="270" w:lineRule="atLeast"/>
              <w:ind w:left="108" w:right="142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 xml:space="preserve">МДК. 02. 02 </w:t>
            </w:r>
            <w:r w:rsidRPr="00301ADB">
              <w:rPr>
                <w:b/>
                <w:sz w:val="24"/>
                <w:szCs w:val="24"/>
              </w:rPr>
              <w:t>Организация пассажирских перевозок и обслуживание пассажиров</w:t>
            </w:r>
            <w:r w:rsidR="00210E83">
              <w:rPr>
                <w:b/>
                <w:sz w:val="24"/>
                <w:szCs w:val="24"/>
              </w:rPr>
              <w:t xml:space="preserve"> </w:t>
            </w:r>
            <w:r w:rsidRPr="00301ADB">
              <w:rPr>
                <w:b/>
                <w:sz w:val="24"/>
                <w:szCs w:val="24"/>
              </w:rPr>
              <w:t>(по видам транспорта)</w:t>
            </w:r>
          </w:p>
        </w:tc>
        <w:tc>
          <w:tcPr>
            <w:tcW w:w="981" w:type="dxa"/>
          </w:tcPr>
          <w:p w14:paraId="2DDAC601" w14:textId="77777777" w:rsidR="008C72BE" w:rsidRPr="006C474D" w:rsidRDefault="009E3FD2">
            <w:pPr>
              <w:pStyle w:val="TableParagraph"/>
              <w:spacing w:line="273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276</w:t>
            </w:r>
          </w:p>
        </w:tc>
        <w:tc>
          <w:tcPr>
            <w:tcW w:w="895" w:type="dxa"/>
          </w:tcPr>
          <w:p w14:paraId="3CEAD088" w14:textId="77777777" w:rsidR="008C72BE" w:rsidRPr="006C474D" w:rsidRDefault="009E3FD2">
            <w:pPr>
              <w:pStyle w:val="TableParagraph"/>
              <w:spacing w:line="273" w:lineRule="exact"/>
              <w:ind w:right="315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769" w:type="dxa"/>
          </w:tcPr>
          <w:p w14:paraId="174EC5C7" w14:textId="77777777" w:rsidR="008C72BE" w:rsidRPr="006C474D" w:rsidRDefault="009E3FD2">
            <w:pPr>
              <w:pStyle w:val="TableParagraph"/>
              <w:spacing w:line="268" w:lineRule="exact"/>
              <w:ind w:left="76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8</w:t>
            </w:r>
          </w:p>
        </w:tc>
        <w:tc>
          <w:tcPr>
            <w:tcW w:w="1185" w:type="dxa"/>
          </w:tcPr>
          <w:p w14:paraId="44062B00" w14:textId="77777777" w:rsidR="008C72BE" w:rsidRPr="006C474D" w:rsidRDefault="00967BCE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3BAC7252" w14:textId="77777777" w:rsidR="008C72BE" w:rsidRPr="006C474D" w:rsidRDefault="009E3FD2">
            <w:pPr>
              <w:pStyle w:val="TableParagraph"/>
              <w:spacing w:line="273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230</w:t>
            </w:r>
          </w:p>
        </w:tc>
        <w:tc>
          <w:tcPr>
            <w:tcW w:w="1166" w:type="dxa"/>
            <w:vMerge/>
            <w:tcBorders>
              <w:top w:val="nil"/>
            </w:tcBorders>
          </w:tcPr>
          <w:p w14:paraId="61AA8D07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66F12C31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  <w:tc>
          <w:tcPr>
            <w:tcW w:w="2237" w:type="dxa"/>
          </w:tcPr>
          <w:p w14:paraId="4D394E28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DF0DCC" w:rsidRPr="006C474D" w14:paraId="45046CD3" w14:textId="77777777" w:rsidTr="00DF0DCC">
        <w:trPr>
          <w:trHeight w:val="1379"/>
        </w:trPr>
        <w:tc>
          <w:tcPr>
            <w:tcW w:w="2160" w:type="dxa"/>
          </w:tcPr>
          <w:p w14:paraId="6326FB2F" w14:textId="77777777" w:rsidR="00DF0DCC" w:rsidRPr="006C474D" w:rsidRDefault="00210E83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2.1-2.3</w:t>
            </w:r>
          </w:p>
        </w:tc>
        <w:tc>
          <w:tcPr>
            <w:tcW w:w="3197" w:type="dxa"/>
          </w:tcPr>
          <w:p w14:paraId="697F37CD" w14:textId="77777777" w:rsidR="00DF0DCC" w:rsidRPr="006C474D" w:rsidRDefault="00DF0DCC">
            <w:pPr>
              <w:pStyle w:val="TableParagraph"/>
              <w:ind w:left="108" w:right="144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981" w:type="dxa"/>
          </w:tcPr>
          <w:p w14:paraId="508CABBB" w14:textId="77777777" w:rsidR="00DF0DCC" w:rsidRPr="006C474D" w:rsidRDefault="00DF0DCC">
            <w:pPr>
              <w:pStyle w:val="TableParagraph"/>
              <w:spacing w:line="273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174" w:type="dxa"/>
            <w:gridSpan w:val="5"/>
            <w:shd w:val="clear" w:color="auto" w:fill="A6A6A6" w:themeFill="background1" w:themeFillShade="A6"/>
          </w:tcPr>
          <w:p w14:paraId="3FA5133A" w14:textId="77777777" w:rsidR="00DF0DCC" w:rsidRPr="006C474D" w:rsidRDefault="00DF0DCC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3ADF804C" w14:textId="77777777" w:rsidR="00DF0DCC" w:rsidRPr="006C474D" w:rsidRDefault="00DF0DCC">
            <w:pPr>
              <w:pStyle w:val="TableParagraph"/>
              <w:spacing w:line="273" w:lineRule="exact"/>
              <w:ind w:left="15"/>
              <w:jc w:val="center"/>
              <w:rPr>
                <w:b/>
                <w:w w:val="99"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36</w:t>
            </w:r>
          </w:p>
        </w:tc>
        <w:tc>
          <w:tcPr>
            <w:tcW w:w="2237" w:type="dxa"/>
          </w:tcPr>
          <w:p w14:paraId="2B49B07D" w14:textId="77777777" w:rsidR="00DF0DCC" w:rsidRPr="006C474D" w:rsidRDefault="00DF0DCC">
            <w:pPr>
              <w:pStyle w:val="TableParagraph"/>
              <w:spacing w:line="273" w:lineRule="exact"/>
              <w:ind w:left="15"/>
              <w:jc w:val="center"/>
              <w:rPr>
                <w:b/>
                <w:w w:val="99"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8C72BE" w:rsidRPr="006C474D" w14:paraId="3277A6BA" w14:textId="77777777">
        <w:trPr>
          <w:trHeight w:val="830"/>
        </w:trPr>
        <w:tc>
          <w:tcPr>
            <w:tcW w:w="2160" w:type="dxa"/>
          </w:tcPr>
          <w:p w14:paraId="55CFA415" w14:textId="77777777" w:rsidR="008C72BE" w:rsidRPr="006C474D" w:rsidRDefault="00210E83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2.1-2.3</w:t>
            </w:r>
          </w:p>
        </w:tc>
        <w:tc>
          <w:tcPr>
            <w:tcW w:w="3197" w:type="dxa"/>
          </w:tcPr>
          <w:p w14:paraId="19D693C5" w14:textId="77777777" w:rsidR="008C72BE" w:rsidRPr="006C474D" w:rsidRDefault="00967BCE">
            <w:pPr>
              <w:pStyle w:val="TableParagraph"/>
              <w:spacing w:line="275" w:lineRule="exact"/>
              <w:ind w:left="10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Производственная</w:t>
            </w:r>
          </w:p>
          <w:p w14:paraId="57EFB3BF" w14:textId="77777777" w:rsidR="008C72BE" w:rsidRPr="006C474D" w:rsidRDefault="00967BCE">
            <w:pPr>
              <w:pStyle w:val="TableParagraph"/>
              <w:spacing w:before="6" w:line="272" w:lineRule="exact"/>
              <w:ind w:left="108" w:right="482"/>
              <w:rPr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практика, (по профилю специальности)</w:t>
            </w:r>
            <w:r w:rsidRPr="006C474D">
              <w:rPr>
                <w:sz w:val="24"/>
                <w:szCs w:val="24"/>
              </w:rPr>
              <w:t>, часов</w:t>
            </w:r>
          </w:p>
        </w:tc>
        <w:tc>
          <w:tcPr>
            <w:tcW w:w="981" w:type="dxa"/>
          </w:tcPr>
          <w:p w14:paraId="21CF95A8" w14:textId="77777777" w:rsidR="008C72BE" w:rsidRPr="006C474D" w:rsidRDefault="00967BCE">
            <w:pPr>
              <w:pStyle w:val="TableParagraph"/>
              <w:spacing w:line="275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9E3FD2" w:rsidRPr="006C474D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7422" w:type="dxa"/>
            <w:gridSpan w:val="6"/>
            <w:shd w:val="clear" w:color="auto" w:fill="A6A6A6"/>
          </w:tcPr>
          <w:p w14:paraId="33AD1DC2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7" w:type="dxa"/>
          </w:tcPr>
          <w:p w14:paraId="135B5925" w14:textId="77777777" w:rsidR="008C72BE" w:rsidRPr="006C474D" w:rsidRDefault="00967BCE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9E3FD2" w:rsidRPr="006C474D">
              <w:rPr>
                <w:b/>
                <w:sz w:val="24"/>
                <w:szCs w:val="24"/>
              </w:rPr>
              <w:t>44</w:t>
            </w:r>
          </w:p>
        </w:tc>
      </w:tr>
      <w:tr w:rsidR="008C72BE" w:rsidRPr="006C474D" w14:paraId="57982322" w14:textId="77777777">
        <w:trPr>
          <w:trHeight w:val="275"/>
        </w:trPr>
        <w:tc>
          <w:tcPr>
            <w:tcW w:w="5357" w:type="dxa"/>
            <w:gridSpan w:val="2"/>
          </w:tcPr>
          <w:p w14:paraId="3343EF95" w14:textId="77777777" w:rsidR="008C72BE" w:rsidRPr="006C474D" w:rsidRDefault="00967BCE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81" w:type="dxa"/>
          </w:tcPr>
          <w:p w14:paraId="504B01F1" w14:textId="77777777" w:rsidR="008C72BE" w:rsidRPr="006C474D" w:rsidRDefault="009E3FD2">
            <w:pPr>
              <w:pStyle w:val="TableParagraph"/>
              <w:spacing w:line="256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900</w:t>
            </w:r>
            <w:r w:rsidR="0041301E">
              <w:rPr>
                <w:rStyle w:val="af9"/>
                <w:b/>
                <w:sz w:val="24"/>
                <w:szCs w:val="24"/>
              </w:rPr>
              <w:footnoteReference w:id="1"/>
            </w:r>
          </w:p>
        </w:tc>
        <w:tc>
          <w:tcPr>
            <w:tcW w:w="895" w:type="dxa"/>
          </w:tcPr>
          <w:p w14:paraId="68965A15" w14:textId="77777777" w:rsidR="008C72BE" w:rsidRPr="006C474D" w:rsidRDefault="00967BCE">
            <w:pPr>
              <w:pStyle w:val="TableParagraph"/>
              <w:spacing w:line="256" w:lineRule="exact"/>
              <w:ind w:right="315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9</w:t>
            </w:r>
            <w:r w:rsidR="009E3FD2" w:rsidRPr="006C474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69" w:type="dxa"/>
          </w:tcPr>
          <w:p w14:paraId="6B0AC82B" w14:textId="77777777" w:rsidR="008C72BE" w:rsidRPr="006C474D" w:rsidRDefault="009E3FD2">
            <w:pPr>
              <w:pStyle w:val="TableParagraph"/>
              <w:spacing w:line="256" w:lineRule="exact"/>
              <w:ind w:left="76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18</w:t>
            </w:r>
          </w:p>
        </w:tc>
        <w:tc>
          <w:tcPr>
            <w:tcW w:w="1185" w:type="dxa"/>
          </w:tcPr>
          <w:p w14:paraId="17AE1315" w14:textId="77777777" w:rsidR="008C72BE" w:rsidRPr="006C474D" w:rsidRDefault="009E3FD2">
            <w:pPr>
              <w:pStyle w:val="TableParagraph"/>
              <w:spacing w:line="256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</w:tcPr>
          <w:p w14:paraId="0C1ED10B" w14:textId="77777777" w:rsidR="008C72BE" w:rsidRPr="006C474D" w:rsidRDefault="009E3FD2">
            <w:pPr>
              <w:pStyle w:val="TableParagraph"/>
              <w:spacing w:line="256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624</w:t>
            </w:r>
          </w:p>
        </w:tc>
        <w:tc>
          <w:tcPr>
            <w:tcW w:w="1166" w:type="dxa"/>
          </w:tcPr>
          <w:p w14:paraId="15464041" w14:textId="77777777" w:rsidR="008C72BE" w:rsidRPr="006C474D" w:rsidRDefault="009E3FD2">
            <w:pPr>
              <w:pStyle w:val="TableParagraph"/>
              <w:spacing w:line="256" w:lineRule="exact"/>
              <w:ind w:right="447"/>
              <w:jc w:val="right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248" w:type="dxa"/>
          </w:tcPr>
          <w:p w14:paraId="431BCC5D" w14:textId="77777777" w:rsidR="008C72BE" w:rsidRPr="006C474D" w:rsidRDefault="009E3FD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36</w:t>
            </w:r>
          </w:p>
        </w:tc>
        <w:tc>
          <w:tcPr>
            <w:tcW w:w="2237" w:type="dxa"/>
          </w:tcPr>
          <w:p w14:paraId="1C7BE1F5" w14:textId="77777777" w:rsidR="008C72BE" w:rsidRPr="006C474D" w:rsidRDefault="00262760" w:rsidP="00262760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ab/>
            </w:r>
            <w:r w:rsidR="00967BCE" w:rsidRPr="006C474D">
              <w:rPr>
                <w:b/>
                <w:sz w:val="24"/>
                <w:szCs w:val="24"/>
              </w:rPr>
              <w:t>1</w:t>
            </w:r>
            <w:r w:rsidR="009E3FD2" w:rsidRPr="006C474D">
              <w:rPr>
                <w:b/>
                <w:sz w:val="24"/>
                <w:szCs w:val="24"/>
              </w:rPr>
              <w:t>44</w:t>
            </w:r>
            <w:r w:rsidRPr="006C474D">
              <w:rPr>
                <w:b/>
                <w:sz w:val="24"/>
                <w:szCs w:val="24"/>
              </w:rPr>
              <w:tab/>
            </w:r>
          </w:p>
        </w:tc>
      </w:tr>
      <w:tr w:rsidR="00CD624E" w:rsidRPr="006C474D" w14:paraId="51425DCA" w14:textId="77777777" w:rsidTr="00802A0B">
        <w:trPr>
          <w:trHeight w:val="275"/>
        </w:trPr>
        <w:tc>
          <w:tcPr>
            <w:tcW w:w="15997" w:type="dxa"/>
            <w:gridSpan w:val="10"/>
          </w:tcPr>
          <w:p w14:paraId="0288B2DC" w14:textId="77777777" w:rsidR="00CD624E" w:rsidRPr="006C474D" w:rsidRDefault="00CD624E" w:rsidP="000F5591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Итоговая аттестация в форме квалификационного экзамена</w:t>
            </w:r>
            <w:r w:rsidR="000F559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7A14ED3E" w14:textId="77777777" w:rsidR="00CD624E" w:rsidRPr="006C474D" w:rsidRDefault="00CD624E" w:rsidP="00C65936">
      <w:pPr>
        <w:tabs>
          <w:tab w:val="left" w:pos="3720"/>
        </w:tabs>
        <w:rPr>
          <w:sz w:val="24"/>
          <w:szCs w:val="24"/>
        </w:rPr>
      </w:pPr>
    </w:p>
    <w:p w14:paraId="0FDE52B8" w14:textId="527886A8" w:rsidR="00EA01DE" w:rsidRPr="006C474D" w:rsidRDefault="009D1AAC" w:rsidP="00EA01DE">
      <w:pPr>
        <w:pStyle w:val="a3"/>
        <w:spacing w:before="8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BD2FC9C" wp14:editId="247909C5">
                <wp:simplePos x="0" y="0"/>
                <wp:positionH relativeFrom="page">
                  <wp:posOffset>719455</wp:posOffset>
                </wp:positionH>
                <wp:positionV relativeFrom="paragraph">
                  <wp:posOffset>117475</wp:posOffset>
                </wp:positionV>
                <wp:extent cx="1828800" cy="762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B8144" id="Rectangle 2" o:spid="_x0000_s1026" style="position:absolute;margin-left:56.65pt;margin-top:9.25pt;width:2in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  <w:r w:rsidR="00CD624E" w:rsidRPr="006C474D">
        <w:rPr>
          <w:b/>
          <w:sz w:val="24"/>
          <w:szCs w:val="24"/>
        </w:rPr>
        <w:t>2.2. Тематический план и с</w:t>
      </w:r>
      <w:r w:rsidR="00967BCE" w:rsidRPr="006C474D">
        <w:rPr>
          <w:b/>
          <w:sz w:val="24"/>
          <w:szCs w:val="24"/>
        </w:rPr>
        <w:t xml:space="preserve">одержание </w:t>
      </w:r>
      <w:r w:rsidR="00CD624E" w:rsidRPr="006C474D">
        <w:rPr>
          <w:b/>
          <w:sz w:val="24"/>
          <w:szCs w:val="24"/>
        </w:rPr>
        <w:t xml:space="preserve">профессионального </w:t>
      </w:r>
      <w:proofErr w:type="gramStart"/>
      <w:r w:rsidR="00CD624E" w:rsidRPr="006C474D">
        <w:rPr>
          <w:b/>
          <w:sz w:val="24"/>
          <w:szCs w:val="24"/>
        </w:rPr>
        <w:t>модуля</w:t>
      </w:r>
      <w:r w:rsidR="00967BCE" w:rsidRPr="006C474D">
        <w:rPr>
          <w:b/>
          <w:sz w:val="24"/>
          <w:szCs w:val="24"/>
        </w:rPr>
        <w:t>(</w:t>
      </w:r>
      <w:proofErr w:type="gramEnd"/>
      <w:r w:rsidR="00967BCE" w:rsidRPr="006C474D">
        <w:rPr>
          <w:b/>
          <w:sz w:val="24"/>
          <w:szCs w:val="24"/>
        </w:rPr>
        <w:t>ПМ</w:t>
      </w:r>
      <w:r w:rsidR="00C65936" w:rsidRPr="006C474D">
        <w:rPr>
          <w:b/>
          <w:sz w:val="24"/>
          <w:szCs w:val="24"/>
        </w:rPr>
        <w:t>.02 Организация сервисного обслуживания на транспорте (по видам транспорта</w:t>
      </w:r>
      <w:r w:rsidR="00EA01DE" w:rsidRPr="006C474D">
        <w:rPr>
          <w:b/>
          <w:sz w:val="24"/>
          <w:szCs w:val="24"/>
        </w:rPr>
        <w:t>)</w:t>
      </w:r>
      <w:r w:rsidR="00C65936" w:rsidRPr="006C474D">
        <w:rPr>
          <w:b/>
          <w:sz w:val="24"/>
          <w:szCs w:val="24"/>
        </w:rPr>
        <w:t>)</w:t>
      </w:r>
    </w:p>
    <w:p w14:paraId="5F182599" w14:textId="77777777" w:rsidR="00025B45" w:rsidRPr="006C474D" w:rsidRDefault="00025B45" w:rsidP="00EA01DE">
      <w:pPr>
        <w:pStyle w:val="a3"/>
        <w:spacing w:before="8"/>
        <w:jc w:val="center"/>
        <w:rPr>
          <w:b/>
          <w:sz w:val="24"/>
          <w:szCs w:val="24"/>
        </w:rPr>
      </w:pPr>
    </w:p>
    <w:tbl>
      <w:tblPr>
        <w:tblStyle w:val="a8"/>
        <w:tblW w:w="1516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7654"/>
        <w:gridCol w:w="1276"/>
        <w:gridCol w:w="1559"/>
      </w:tblGrid>
      <w:tr w:rsidR="00025B45" w:rsidRPr="0041301E" w14:paraId="4DCD826C" w14:textId="77777777" w:rsidTr="00F24599">
        <w:tc>
          <w:tcPr>
            <w:tcW w:w="3969" w:type="dxa"/>
          </w:tcPr>
          <w:p w14:paraId="3C6746BC" w14:textId="77777777" w:rsidR="00025B45" w:rsidRPr="0041301E" w:rsidRDefault="00025B45" w:rsidP="00025B45">
            <w:pPr>
              <w:pStyle w:val="TableParagraph"/>
              <w:spacing w:before="2" w:line="276" w:lineRule="exact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63" w:type="dxa"/>
            <w:gridSpan w:val="2"/>
          </w:tcPr>
          <w:p w14:paraId="61116034" w14:textId="77777777" w:rsidR="00025B45" w:rsidRPr="0041301E" w:rsidRDefault="00025B45" w:rsidP="00025B45">
            <w:pPr>
              <w:pStyle w:val="TableParagraph"/>
              <w:ind w:left="1056" w:hanging="677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работа.</w:t>
            </w:r>
          </w:p>
        </w:tc>
        <w:tc>
          <w:tcPr>
            <w:tcW w:w="1276" w:type="dxa"/>
          </w:tcPr>
          <w:p w14:paraId="72A496C9" w14:textId="77777777" w:rsidR="00025B45" w:rsidRPr="0041301E" w:rsidRDefault="00025B45" w:rsidP="00802A0B">
            <w:pPr>
              <w:pStyle w:val="TableParagraph"/>
              <w:ind w:left="256" w:right="171" w:hanging="53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559" w:type="dxa"/>
          </w:tcPr>
          <w:p w14:paraId="2F398C70" w14:textId="77777777" w:rsidR="00025B45" w:rsidRPr="0041301E" w:rsidRDefault="00025B45" w:rsidP="00802A0B">
            <w:pPr>
              <w:pStyle w:val="TableParagraph"/>
              <w:ind w:left="229" w:right="204" w:firstLine="28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25B45" w:rsidRPr="0041301E" w14:paraId="490CD31F" w14:textId="77777777" w:rsidTr="00F24599">
        <w:tc>
          <w:tcPr>
            <w:tcW w:w="3969" w:type="dxa"/>
          </w:tcPr>
          <w:p w14:paraId="60114BFD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63" w:type="dxa"/>
            <w:gridSpan w:val="2"/>
          </w:tcPr>
          <w:p w14:paraId="129D1230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ECF76C8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80CAB19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</w:t>
            </w:r>
          </w:p>
        </w:tc>
      </w:tr>
      <w:tr w:rsidR="00025B45" w:rsidRPr="0041301E" w14:paraId="75F74AD9" w14:textId="77777777" w:rsidTr="003E43A7">
        <w:tc>
          <w:tcPr>
            <w:tcW w:w="3969" w:type="dxa"/>
          </w:tcPr>
          <w:p w14:paraId="0C0C1B77" w14:textId="77777777" w:rsidR="00025B45" w:rsidRPr="0041301E" w:rsidRDefault="00025B45" w:rsidP="00802A0B">
            <w:pPr>
              <w:pStyle w:val="TableParagraph"/>
              <w:ind w:left="107" w:right="615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Раздел 1 </w:t>
            </w:r>
            <w:r w:rsidRPr="0041301E">
              <w:rPr>
                <w:sz w:val="24"/>
                <w:szCs w:val="24"/>
              </w:rPr>
              <w:t>Организация и управление движением на</w:t>
            </w:r>
          </w:p>
          <w:p w14:paraId="4786577B" w14:textId="77777777" w:rsidR="00025B45" w:rsidRPr="0041301E" w:rsidRDefault="00025B45" w:rsidP="00802A0B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железнодорожном транспорте</w:t>
            </w:r>
          </w:p>
        </w:tc>
        <w:tc>
          <w:tcPr>
            <w:tcW w:w="709" w:type="dxa"/>
          </w:tcPr>
          <w:p w14:paraId="07D6ECD1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5B47CD50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6C9C6986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4789365C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25B45" w:rsidRPr="0041301E" w14:paraId="796F9A4B" w14:textId="77777777" w:rsidTr="003E43A7">
        <w:tc>
          <w:tcPr>
            <w:tcW w:w="3969" w:type="dxa"/>
          </w:tcPr>
          <w:p w14:paraId="2AFF6876" w14:textId="77777777" w:rsidR="00025B45" w:rsidRPr="0041301E" w:rsidRDefault="00025B45" w:rsidP="00C65936">
            <w:pPr>
              <w:pStyle w:val="TableParagraph"/>
              <w:ind w:left="107" w:right="271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МДК. 02. 01 Организация движения </w:t>
            </w:r>
            <w:r w:rsidR="00C65936" w:rsidRPr="0041301E">
              <w:rPr>
                <w:b/>
                <w:sz w:val="24"/>
                <w:szCs w:val="24"/>
              </w:rPr>
              <w:t>(по видам транспорта)</w:t>
            </w:r>
          </w:p>
        </w:tc>
        <w:tc>
          <w:tcPr>
            <w:tcW w:w="709" w:type="dxa"/>
          </w:tcPr>
          <w:p w14:paraId="235733A3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6364B39A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294B0E69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3F74A876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25B45" w:rsidRPr="0041301E" w14:paraId="2EF5FC6E" w14:textId="77777777" w:rsidTr="00F24599">
        <w:tc>
          <w:tcPr>
            <w:tcW w:w="3969" w:type="dxa"/>
            <w:vMerge w:val="restart"/>
          </w:tcPr>
          <w:p w14:paraId="497F30DF" w14:textId="77777777" w:rsidR="00025B45" w:rsidRPr="0041301E" w:rsidRDefault="00025B45" w:rsidP="00802A0B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 </w:t>
            </w:r>
            <w:r w:rsidRPr="0041301E">
              <w:rPr>
                <w:sz w:val="24"/>
                <w:szCs w:val="24"/>
              </w:rPr>
              <w:t>Диспетчерское руководство движением поездов</w:t>
            </w:r>
          </w:p>
        </w:tc>
        <w:tc>
          <w:tcPr>
            <w:tcW w:w="709" w:type="dxa"/>
          </w:tcPr>
          <w:p w14:paraId="2F82BE25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45C550D5" w14:textId="77777777" w:rsidR="00025B45" w:rsidRPr="0041301E" w:rsidRDefault="00025B45" w:rsidP="00352EC1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Основные принципы организации движения поездов. </w:t>
            </w:r>
            <w:r w:rsidRPr="0041301E">
              <w:rPr>
                <w:sz w:val="24"/>
                <w:szCs w:val="24"/>
              </w:rPr>
              <w:t>Содержание учебного материала: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="00F24599" w:rsidRPr="0041301E">
              <w:rPr>
                <w:sz w:val="24"/>
                <w:szCs w:val="24"/>
              </w:rPr>
              <w:t xml:space="preserve">Документы, регламентирующие </w:t>
            </w:r>
            <w:r w:rsidRPr="0041301E">
              <w:rPr>
                <w:sz w:val="24"/>
                <w:szCs w:val="24"/>
              </w:rPr>
              <w:t>эксплуатационную работу железных дорог</w:t>
            </w:r>
            <w:r w:rsidRPr="0041301E">
              <w:rPr>
                <w:sz w:val="24"/>
                <w:szCs w:val="24"/>
              </w:rPr>
              <w:tab/>
            </w:r>
            <w:r w:rsidRPr="0041301E">
              <w:rPr>
                <w:spacing w:val="-13"/>
                <w:sz w:val="24"/>
                <w:szCs w:val="24"/>
              </w:rPr>
              <w:t>и</w:t>
            </w:r>
            <w:r w:rsidRPr="0041301E">
              <w:rPr>
                <w:sz w:val="24"/>
                <w:szCs w:val="24"/>
              </w:rPr>
              <w:t xml:space="preserve"> безопасность движения.</w:t>
            </w:r>
          </w:p>
        </w:tc>
        <w:tc>
          <w:tcPr>
            <w:tcW w:w="1276" w:type="dxa"/>
          </w:tcPr>
          <w:p w14:paraId="3DBAC87B" w14:textId="77777777" w:rsidR="00025B45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1A9ED00" w14:textId="77777777" w:rsidR="00025B4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025B45" w:rsidRPr="0041301E" w14:paraId="1F398304" w14:textId="77777777" w:rsidTr="00F24599">
        <w:tc>
          <w:tcPr>
            <w:tcW w:w="3969" w:type="dxa"/>
            <w:vMerge/>
          </w:tcPr>
          <w:p w14:paraId="2DE1E33A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DD6E4B0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14:paraId="48100BC1" w14:textId="77777777" w:rsidR="00025B45" w:rsidRPr="0041301E" w:rsidRDefault="00025B45" w:rsidP="00352EC1">
            <w:pPr>
              <w:pStyle w:val="TableParagraph"/>
              <w:tabs>
                <w:tab w:val="left" w:pos="1522"/>
                <w:tab w:val="left" w:pos="1602"/>
                <w:tab w:val="left" w:pos="1970"/>
                <w:tab w:val="left" w:pos="2458"/>
                <w:tab w:val="left" w:pos="3387"/>
                <w:tab w:val="left" w:pos="3859"/>
                <w:tab w:val="left" w:pos="5303"/>
                <w:tab w:val="left" w:pos="5374"/>
                <w:tab w:val="left" w:pos="6329"/>
                <w:tab w:val="left" w:pos="6538"/>
              </w:tabs>
              <w:spacing w:before="3" w:line="235" w:lineRule="auto"/>
              <w:ind w:right="101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Сущность</w:t>
            </w:r>
            <w:r w:rsidRPr="0041301E">
              <w:rPr>
                <w:b/>
                <w:sz w:val="24"/>
                <w:szCs w:val="24"/>
              </w:rPr>
              <w:tab/>
              <w:t>и</w:t>
            </w:r>
            <w:r w:rsidRPr="0041301E">
              <w:rPr>
                <w:b/>
                <w:sz w:val="24"/>
                <w:szCs w:val="24"/>
              </w:rPr>
              <w:tab/>
              <w:t>структура</w:t>
            </w:r>
            <w:r w:rsidRPr="0041301E">
              <w:rPr>
                <w:b/>
                <w:sz w:val="24"/>
                <w:szCs w:val="24"/>
              </w:rPr>
              <w:tab/>
              <w:t>диспетчерской</w:t>
            </w:r>
            <w:r w:rsidRPr="0041301E">
              <w:rPr>
                <w:b/>
                <w:sz w:val="24"/>
                <w:szCs w:val="24"/>
              </w:rPr>
              <w:tab/>
              <w:t>системы</w:t>
            </w:r>
            <w:r w:rsidR="00210E83" w:rsidRPr="0041301E">
              <w:rPr>
                <w:b/>
                <w:sz w:val="24"/>
                <w:szCs w:val="24"/>
              </w:rPr>
              <w:t xml:space="preserve"> </w:t>
            </w:r>
            <w:r w:rsidRPr="0041301E">
              <w:rPr>
                <w:b/>
                <w:spacing w:val="-3"/>
                <w:sz w:val="24"/>
                <w:szCs w:val="24"/>
              </w:rPr>
              <w:t xml:space="preserve">руководства </w:t>
            </w:r>
            <w:r w:rsidRPr="0041301E">
              <w:rPr>
                <w:b/>
                <w:sz w:val="24"/>
                <w:szCs w:val="24"/>
              </w:rPr>
              <w:t>движением.</w:t>
            </w:r>
            <w:r w:rsidRPr="0041301E">
              <w:rPr>
                <w:b/>
                <w:sz w:val="24"/>
                <w:szCs w:val="24"/>
              </w:rPr>
              <w:tab/>
            </w:r>
            <w:r w:rsidRPr="0041301E">
              <w:rPr>
                <w:sz w:val="24"/>
                <w:szCs w:val="24"/>
              </w:rPr>
              <w:t>Содержание учебного материала: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="00677C19" w:rsidRPr="0041301E">
              <w:rPr>
                <w:sz w:val="24"/>
                <w:szCs w:val="24"/>
              </w:rPr>
              <w:t xml:space="preserve">Центр </w:t>
            </w:r>
            <w:r w:rsidRPr="0041301E">
              <w:rPr>
                <w:sz w:val="24"/>
                <w:szCs w:val="24"/>
              </w:rPr>
              <w:t>управлени</w:t>
            </w:r>
            <w:r w:rsidR="00677C19" w:rsidRPr="0041301E">
              <w:rPr>
                <w:sz w:val="24"/>
                <w:szCs w:val="24"/>
              </w:rPr>
              <w:t xml:space="preserve">я перевозками </w:t>
            </w:r>
            <w:r w:rsidRPr="0041301E">
              <w:rPr>
                <w:sz w:val="24"/>
                <w:szCs w:val="24"/>
              </w:rPr>
              <w:t>(ЦУП</w:t>
            </w:r>
            <w:proofErr w:type="gramStart"/>
            <w:r w:rsidRPr="0041301E">
              <w:rPr>
                <w:sz w:val="24"/>
                <w:szCs w:val="24"/>
              </w:rPr>
              <w:t>).</w:t>
            </w:r>
            <w:r w:rsidRPr="0041301E">
              <w:rPr>
                <w:spacing w:val="-1"/>
                <w:sz w:val="24"/>
                <w:szCs w:val="24"/>
              </w:rPr>
              <w:t>Диспетчерский</w:t>
            </w:r>
            <w:proofErr w:type="gramEnd"/>
            <w:r w:rsidRPr="0041301E">
              <w:rPr>
                <w:sz w:val="24"/>
                <w:szCs w:val="24"/>
              </w:rPr>
              <w:t xml:space="preserve"> аппарат ЦУП. Функции диспетчерского аппарата.</w:t>
            </w:r>
          </w:p>
        </w:tc>
        <w:tc>
          <w:tcPr>
            <w:tcW w:w="1276" w:type="dxa"/>
          </w:tcPr>
          <w:p w14:paraId="2A9FC075" w14:textId="77777777" w:rsidR="00025B45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DA71E12" w14:textId="77777777" w:rsidR="00025B4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025B45" w:rsidRPr="0041301E" w14:paraId="5D0E0D36" w14:textId="77777777" w:rsidTr="00F24599">
        <w:tc>
          <w:tcPr>
            <w:tcW w:w="3969" w:type="dxa"/>
            <w:vMerge/>
          </w:tcPr>
          <w:p w14:paraId="7C63E832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CFCBC3" w14:textId="77777777" w:rsidR="00025B45" w:rsidRPr="0041301E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14:paraId="01C8CC96" w14:textId="77777777" w:rsidR="00025B45" w:rsidRPr="0041301E" w:rsidRDefault="00025B45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1F1F1F"/>
                <w:sz w:val="24"/>
                <w:szCs w:val="24"/>
              </w:rPr>
              <w:t xml:space="preserve">Организация работы поездного диспетчера. </w:t>
            </w:r>
            <w:r w:rsidRPr="0041301E">
              <w:rPr>
                <w:sz w:val="24"/>
                <w:szCs w:val="24"/>
              </w:rPr>
              <w:t>Содержание учебного материала: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color w:val="1F1F1F"/>
                <w:sz w:val="24"/>
                <w:szCs w:val="24"/>
              </w:rPr>
              <w:t>График исполненног</w:t>
            </w:r>
            <w:r w:rsidR="00677C19" w:rsidRPr="0041301E">
              <w:rPr>
                <w:color w:val="1F1F1F"/>
                <w:sz w:val="24"/>
                <w:szCs w:val="24"/>
              </w:rPr>
              <w:t xml:space="preserve">о движения </w:t>
            </w:r>
            <w:r w:rsidRPr="0041301E">
              <w:rPr>
                <w:color w:val="1F1F1F"/>
                <w:sz w:val="24"/>
                <w:szCs w:val="24"/>
              </w:rPr>
              <w:t>(ГИД). Автоматизированное ведение и анализ графика</w:t>
            </w:r>
            <w:r w:rsidR="00210E83" w:rsidRPr="0041301E">
              <w:rPr>
                <w:color w:val="1F1F1F"/>
                <w:sz w:val="24"/>
                <w:szCs w:val="24"/>
              </w:rPr>
              <w:t xml:space="preserve"> </w:t>
            </w:r>
            <w:r w:rsidRPr="0041301E">
              <w:rPr>
                <w:color w:val="1F1F1F"/>
                <w:sz w:val="24"/>
                <w:szCs w:val="24"/>
              </w:rPr>
              <w:t>исполненного движения.</w:t>
            </w:r>
            <w:r w:rsidR="00677C19" w:rsidRPr="0041301E">
              <w:rPr>
                <w:sz w:val="24"/>
                <w:szCs w:val="24"/>
              </w:rPr>
              <w:t xml:space="preserve"> Диспетчерское регулирование движения поездов. Приёмы регулировочной работы.</w:t>
            </w:r>
          </w:p>
        </w:tc>
        <w:tc>
          <w:tcPr>
            <w:tcW w:w="1276" w:type="dxa"/>
          </w:tcPr>
          <w:p w14:paraId="0F5D5AAE" w14:textId="77777777" w:rsidR="00025B45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6C83EF" w14:textId="77777777" w:rsidR="00025B4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677C19" w:rsidRPr="0041301E" w14:paraId="3923078C" w14:textId="77777777" w:rsidTr="00F24599">
        <w:tc>
          <w:tcPr>
            <w:tcW w:w="3969" w:type="dxa"/>
          </w:tcPr>
          <w:p w14:paraId="7F1DC2F4" w14:textId="77777777" w:rsidR="00677C19" w:rsidRPr="006D38DD" w:rsidRDefault="00677C19" w:rsidP="00802A0B">
            <w:pPr>
              <w:pStyle w:val="TableParagraph"/>
              <w:ind w:left="152" w:right="144"/>
              <w:jc w:val="center"/>
              <w:rPr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 xml:space="preserve">Тема 1.2 </w:t>
            </w:r>
            <w:r w:rsidRPr="006D38DD">
              <w:rPr>
                <w:sz w:val="24"/>
                <w:szCs w:val="24"/>
              </w:rPr>
              <w:t>Требования к графику движения поездов.</w:t>
            </w:r>
          </w:p>
          <w:p w14:paraId="33CD11E3" w14:textId="77777777" w:rsidR="00677C19" w:rsidRPr="006D38DD" w:rsidRDefault="00677C19" w:rsidP="00802A0B">
            <w:pPr>
              <w:pStyle w:val="TableParagraph"/>
              <w:ind w:left="150" w:right="144"/>
              <w:jc w:val="center"/>
              <w:rPr>
                <w:sz w:val="24"/>
                <w:szCs w:val="24"/>
              </w:rPr>
            </w:pPr>
            <w:r w:rsidRPr="006D38DD">
              <w:rPr>
                <w:sz w:val="24"/>
                <w:szCs w:val="24"/>
              </w:rPr>
              <w:t>Раздельные пункты</w:t>
            </w:r>
          </w:p>
        </w:tc>
        <w:tc>
          <w:tcPr>
            <w:tcW w:w="709" w:type="dxa"/>
          </w:tcPr>
          <w:p w14:paraId="5D34060F" w14:textId="77777777" w:rsidR="00677C19" w:rsidRPr="006D38DD" w:rsidRDefault="00677C1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14:paraId="2FD94A10" w14:textId="77777777" w:rsidR="00677C19" w:rsidRPr="006D38DD" w:rsidRDefault="00677C19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 xml:space="preserve">Значение графика движения поездов, форма и содержание. </w:t>
            </w:r>
            <w:r w:rsidRPr="006D38DD">
              <w:rPr>
                <w:sz w:val="24"/>
                <w:szCs w:val="24"/>
              </w:rPr>
              <w:t xml:space="preserve">Содержание учебного материала: </w:t>
            </w:r>
            <w:r w:rsidRPr="006D38DD">
              <w:rPr>
                <w:color w:val="1F1F1F"/>
                <w:sz w:val="24"/>
                <w:szCs w:val="24"/>
              </w:rPr>
              <w:t>Требования правил технической эксплуатации железных дорог (ПТЭ) к графику движения поездов. Виды раздельных пунктов. Границы станции. Порядок наименования или нумерации раздельных пунктов. Специализация станционных путей.</w:t>
            </w:r>
          </w:p>
        </w:tc>
        <w:tc>
          <w:tcPr>
            <w:tcW w:w="1276" w:type="dxa"/>
          </w:tcPr>
          <w:p w14:paraId="3DFB0EC5" w14:textId="77777777" w:rsidR="00677C19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37275EE" w14:textId="77777777" w:rsidR="00677C19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F0252" w:rsidRPr="0041301E" w14:paraId="1A89752F" w14:textId="77777777" w:rsidTr="00F24599">
        <w:tc>
          <w:tcPr>
            <w:tcW w:w="3969" w:type="dxa"/>
            <w:vMerge w:val="restart"/>
          </w:tcPr>
          <w:p w14:paraId="0FE568C5" w14:textId="77777777" w:rsidR="00CF0252" w:rsidRPr="006D38DD" w:rsidRDefault="00CF0252" w:rsidP="00802A0B">
            <w:pPr>
              <w:pStyle w:val="TableParagraph"/>
              <w:ind w:left="1315" w:right="438" w:hanging="850"/>
              <w:rPr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 xml:space="preserve">Тема 1.3 </w:t>
            </w:r>
            <w:r w:rsidRPr="006D38DD">
              <w:rPr>
                <w:sz w:val="24"/>
                <w:szCs w:val="24"/>
              </w:rPr>
              <w:t>Формирование поездов.</w:t>
            </w:r>
          </w:p>
        </w:tc>
        <w:tc>
          <w:tcPr>
            <w:tcW w:w="709" w:type="dxa"/>
          </w:tcPr>
          <w:p w14:paraId="6EF0F80C" w14:textId="77777777" w:rsidR="00CF0252" w:rsidRPr="006D38DD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14:paraId="2D68E430" w14:textId="77777777" w:rsidR="00CF0252" w:rsidRPr="006D38DD" w:rsidRDefault="00CF0252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>Понятие о поезде. Требования по формированию поездов.</w:t>
            </w:r>
            <w:r w:rsidRPr="006D38DD">
              <w:rPr>
                <w:sz w:val="24"/>
                <w:szCs w:val="24"/>
              </w:rPr>
              <w:t xml:space="preserve"> Содержание учебного материала:</w:t>
            </w:r>
            <w:r w:rsidR="00210E83" w:rsidRPr="006D38DD">
              <w:rPr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 xml:space="preserve">Требования Правил технической эксплуатации к вагонам при постановке их в поезда. Постановка в поезда </w:t>
            </w:r>
            <w:r w:rsidRPr="006D38DD">
              <w:rPr>
                <w:color w:val="202020"/>
                <w:sz w:val="24"/>
                <w:szCs w:val="24"/>
              </w:rPr>
              <w:lastRenderedPageBreak/>
              <w:t>специального подвижного состава и вагонов с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грузами, требующими особой осторожности.</w:t>
            </w:r>
          </w:p>
        </w:tc>
        <w:tc>
          <w:tcPr>
            <w:tcW w:w="1276" w:type="dxa"/>
          </w:tcPr>
          <w:p w14:paraId="2C06DAC8" w14:textId="77777777" w:rsidR="00CF0252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1E04003A" w14:textId="77777777" w:rsidR="00CF0252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F0252" w:rsidRPr="0041301E" w14:paraId="4A39EFDC" w14:textId="77777777" w:rsidTr="003E43A7">
        <w:tc>
          <w:tcPr>
            <w:tcW w:w="3969" w:type="dxa"/>
            <w:vMerge/>
          </w:tcPr>
          <w:p w14:paraId="266143D3" w14:textId="77777777" w:rsidR="00CF0252" w:rsidRPr="006D38DD" w:rsidRDefault="00CF0252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C73AE85" w14:textId="77777777" w:rsidR="00CF0252" w:rsidRPr="006D38DD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14:paraId="7CFB1F58" w14:textId="77777777" w:rsidR="00CF0252" w:rsidRPr="006D38DD" w:rsidRDefault="00CF0252" w:rsidP="00352EC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Практическое занятие №1.</w:t>
            </w:r>
            <w:r w:rsidR="00CC703F" w:rsidRPr="006D38DD">
              <w:rPr>
                <w:sz w:val="24"/>
                <w:szCs w:val="24"/>
              </w:rPr>
              <w:t xml:space="preserve"> Содержание учебного материала: </w:t>
            </w:r>
            <w:r w:rsidRPr="006D38DD">
              <w:rPr>
                <w:color w:val="202020"/>
                <w:sz w:val="24"/>
                <w:szCs w:val="24"/>
              </w:rPr>
              <w:t>Составление схемы грузового и пассажирского поезда.</w:t>
            </w:r>
          </w:p>
        </w:tc>
        <w:tc>
          <w:tcPr>
            <w:tcW w:w="1276" w:type="dxa"/>
          </w:tcPr>
          <w:p w14:paraId="48EE7D10" w14:textId="77777777" w:rsidR="00CF0252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0409FAA" w14:textId="77777777" w:rsidR="00CF0252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CF0252" w:rsidRPr="0041301E" w14:paraId="613733BF" w14:textId="77777777" w:rsidTr="00F24599">
        <w:tc>
          <w:tcPr>
            <w:tcW w:w="3969" w:type="dxa"/>
          </w:tcPr>
          <w:p w14:paraId="2BB3A01E" w14:textId="77777777" w:rsidR="00CF0252" w:rsidRPr="006D38DD" w:rsidRDefault="00CF0252" w:rsidP="00802A0B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 xml:space="preserve">Тема 1.4 </w:t>
            </w:r>
            <w:r w:rsidRPr="006D38DD">
              <w:rPr>
                <w:sz w:val="24"/>
                <w:szCs w:val="24"/>
              </w:rPr>
              <w:t>Порядок включения тормозов в поездах.</w:t>
            </w:r>
          </w:p>
          <w:p w14:paraId="251274EB" w14:textId="77777777" w:rsidR="00CF0252" w:rsidRPr="006D38DD" w:rsidRDefault="00CF0252" w:rsidP="00802A0B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6D38DD">
              <w:rPr>
                <w:sz w:val="24"/>
                <w:szCs w:val="24"/>
              </w:rPr>
              <w:t>Обслуживание поездов.</w:t>
            </w:r>
          </w:p>
        </w:tc>
        <w:tc>
          <w:tcPr>
            <w:tcW w:w="709" w:type="dxa"/>
          </w:tcPr>
          <w:p w14:paraId="501C22ED" w14:textId="77777777" w:rsidR="00CF0252" w:rsidRPr="006D38DD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14:paraId="6274C9D8" w14:textId="77777777" w:rsidR="00CF0252" w:rsidRPr="006D38DD" w:rsidRDefault="00CF0252" w:rsidP="00352EC1">
            <w:pPr>
              <w:pStyle w:val="TableParagraph"/>
              <w:tabs>
                <w:tab w:val="left" w:pos="1628"/>
                <w:tab w:val="left" w:pos="2691"/>
                <w:tab w:val="left" w:pos="4280"/>
                <w:tab w:val="left" w:pos="6015"/>
                <w:tab w:val="left" w:pos="6497"/>
              </w:tabs>
              <w:spacing w:before="1" w:line="235" w:lineRule="auto"/>
              <w:ind w:right="93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>Требования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Пра</w:t>
            </w:r>
            <w:r w:rsidR="00352EC1" w:rsidRPr="006D38DD">
              <w:rPr>
                <w:b/>
                <w:color w:val="202020"/>
                <w:sz w:val="24"/>
                <w:szCs w:val="24"/>
              </w:rPr>
              <w:t>вил</w:t>
            </w:r>
            <w:r w:rsidR="00352EC1" w:rsidRPr="006D38DD">
              <w:rPr>
                <w:b/>
                <w:color w:val="202020"/>
                <w:sz w:val="24"/>
                <w:szCs w:val="24"/>
              </w:rPr>
              <w:tab/>
              <w:t>технической</w:t>
            </w:r>
            <w:r w:rsidR="00352EC1" w:rsidRPr="006D38DD">
              <w:rPr>
                <w:b/>
                <w:color w:val="202020"/>
                <w:sz w:val="24"/>
                <w:szCs w:val="24"/>
              </w:rPr>
              <w:tab/>
              <w:t>эксплуатации</w:t>
            </w:r>
            <w:r w:rsidR="00352EC1" w:rsidRPr="006D38DD">
              <w:rPr>
                <w:b/>
                <w:color w:val="202020"/>
                <w:sz w:val="24"/>
                <w:szCs w:val="24"/>
              </w:rPr>
              <w:tab/>
              <w:t xml:space="preserve">по </w:t>
            </w:r>
            <w:r w:rsidRPr="006D38DD">
              <w:rPr>
                <w:b/>
                <w:color w:val="202020"/>
                <w:sz w:val="24"/>
                <w:szCs w:val="24"/>
              </w:rPr>
              <w:t xml:space="preserve">обеспечению поездов тормозными средствами. </w:t>
            </w:r>
            <w:r w:rsidRPr="006D38DD">
              <w:rPr>
                <w:sz w:val="24"/>
                <w:szCs w:val="24"/>
              </w:rPr>
              <w:t xml:space="preserve">Содержание учебного материала: </w:t>
            </w:r>
            <w:r w:rsidRPr="006D38DD">
              <w:rPr>
                <w:color w:val="202020"/>
                <w:sz w:val="24"/>
                <w:szCs w:val="24"/>
              </w:rPr>
              <w:t>Полное и сокращённое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опробование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автотор</w:t>
            </w:r>
            <w:r w:rsidR="00352EC1" w:rsidRPr="006D38DD">
              <w:rPr>
                <w:color w:val="202020"/>
                <w:sz w:val="24"/>
                <w:szCs w:val="24"/>
              </w:rPr>
              <w:t xml:space="preserve">мозов. Снаряжение пассажирских, </w:t>
            </w:r>
            <w:r w:rsidRPr="006D38DD">
              <w:rPr>
                <w:color w:val="202020"/>
                <w:sz w:val="24"/>
                <w:szCs w:val="24"/>
              </w:rPr>
              <w:t xml:space="preserve">почтово-багажных, </w:t>
            </w:r>
            <w:r w:rsidRPr="006D38DD">
              <w:rPr>
                <w:color w:val="202020"/>
                <w:spacing w:val="-1"/>
                <w:sz w:val="24"/>
                <w:szCs w:val="24"/>
              </w:rPr>
              <w:t xml:space="preserve">грузопассажирских, </w:t>
            </w:r>
            <w:proofErr w:type="gramStart"/>
            <w:r w:rsidRPr="006D38DD">
              <w:rPr>
                <w:color w:val="202020"/>
                <w:sz w:val="24"/>
                <w:szCs w:val="24"/>
              </w:rPr>
              <w:t>воинскихилюдскихпоездов,атакжепоездов</w:t>
            </w:r>
            <w:proofErr w:type="gramEnd"/>
            <w:r w:rsidRPr="006D38DD">
              <w:rPr>
                <w:color w:val="202020"/>
                <w:sz w:val="24"/>
                <w:szCs w:val="24"/>
              </w:rPr>
              <w:t>,имеющихвсвоихсоставахвагоны с опасными грузами 1-го класса «ВМ» (взрывчатыми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материалами).</w:t>
            </w:r>
          </w:p>
        </w:tc>
        <w:tc>
          <w:tcPr>
            <w:tcW w:w="1276" w:type="dxa"/>
          </w:tcPr>
          <w:p w14:paraId="357044F4" w14:textId="77777777" w:rsidR="00CF0252" w:rsidRPr="0041301E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F12042E" w14:textId="77777777" w:rsidR="00CF0252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EA4665" w:rsidRPr="0041301E" w14:paraId="6891647B" w14:textId="77777777" w:rsidTr="00F24599">
        <w:tc>
          <w:tcPr>
            <w:tcW w:w="3969" w:type="dxa"/>
            <w:vMerge w:val="restart"/>
          </w:tcPr>
          <w:p w14:paraId="1DC91AD4" w14:textId="77777777" w:rsidR="00EA4665" w:rsidRPr="006D38DD" w:rsidRDefault="00EA4665" w:rsidP="00802A0B">
            <w:pPr>
              <w:pStyle w:val="TableParagraph"/>
              <w:spacing w:line="268" w:lineRule="exact"/>
              <w:ind w:left="152" w:right="143"/>
              <w:jc w:val="center"/>
              <w:rPr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 xml:space="preserve">Тема 1.5 </w:t>
            </w:r>
            <w:r w:rsidRPr="006D38DD">
              <w:rPr>
                <w:sz w:val="24"/>
                <w:szCs w:val="24"/>
              </w:rPr>
              <w:t>Движение поездов.</w:t>
            </w:r>
          </w:p>
          <w:p w14:paraId="4716F4D5" w14:textId="77777777" w:rsidR="00EA4665" w:rsidRPr="006D38DD" w:rsidRDefault="00EA4665" w:rsidP="00802A0B">
            <w:pPr>
              <w:pStyle w:val="TableParagraph"/>
              <w:ind w:left="152" w:right="143"/>
              <w:jc w:val="center"/>
              <w:rPr>
                <w:sz w:val="24"/>
                <w:szCs w:val="24"/>
              </w:rPr>
            </w:pPr>
            <w:r w:rsidRPr="006D38DD">
              <w:rPr>
                <w:sz w:val="24"/>
                <w:szCs w:val="24"/>
              </w:rPr>
              <w:t>Общие положения.</w:t>
            </w:r>
          </w:p>
        </w:tc>
        <w:tc>
          <w:tcPr>
            <w:tcW w:w="709" w:type="dxa"/>
          </w:tcPr>
          <w:p w14:paraId="56BB6399" w14:textId="77777777" w:rsidR="00EA4665" w:rsidRPr="006D38DD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14:paraId="6DE8C4B6" w14:textId="77777777" w:rsidR="00EA4665" w:rsidRPr="006D38DD" w:rsidRDefault="00EA4665" w:rsidP="00352E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 xml:space="preserve">Руководство движением поездов на участках, на станциях и путевых постах. Приём поездов на станцию. </w:t>
            </w:r>
            <w:r w:rsidRPr="006D38DD">
              <w:rPr>
                <w:sz w:val="24"/>
                <w:szCs w:val="24"/>
              </w:rPr>
              <w:t xml:space="preserve">Содержание учебного материала: </w:t>
            </w:r>
            <w:r w:rsidRPr="006D38DD">
              <w:rPr>
                <w:color w:val="202020"/>
                <w:sz w:val="24"/>
                <w:szCs w:val="24"/>
              </w:rPr>
              <w:t>Обязанности дежурного по станции (ДСП), его ответственность за обеспечение бесперебойного приёма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поездов. Приём поездов при запрещающем показании светофора или на путь, не предусмотренный техническо-распорядительным актом станции. Проверка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правильности приготовления маршрута следования.</w:t>
            </w:r>
          </w:p>
        </w:tc>
        <w:tc>
          <w:tcPr>
            <w:tcW w:w="1276" w:type="dxa"/>
          </w:tcPr>
          <w:p w14:paraId="15CF7C0C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3D68AA3" w14:textId="77777777" w:rsidR="00EA466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EA4665" w:rsidRPr="0041301E" w14:paraId="0C19BD08" w14:textId="77777777" w:rsidTr="00F24599">
        <w:tc>
          <w:tcPr>
            <w:tcW w:w="3969" w:type="dxa"/>
            <w:vMerge/>
          </w:tcPr>
          <w:p w14:paraId="2CC8B7A6" w14:textId="77777777" w:rsidR="00EA4665" w:rsidRPr="006D38DD" w:rsidRDefault="00EA4665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B3A238A" w14:textId="77777777" w:rsidR="00EA4665" w:rsidRPr="006D38DD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14:paraId="70721C81" w14:textId="77777777" w:rsidR="00352EC1" w:rsidRPr="006D38DD" w:rsidRDefault="00EA4665" w:rsidP="00352EC1">
            <w:pPr>
              <w:pStyle w:val="TableParagraph"/>
              <w:tabs>
                <w:tab w:val="left" w:pos="1841"/>
                <w:tab w:val="left" w:pos="2157"/>
                <w:tab w:val="left" w:pos="2620"/>
                <w:tab w:val="left" w:pos="2954"/>
                <w:tab w:val="left" w:pos="3463"/>
                <w:tab w:val="left" w:pos="4288"/>
                <w:tab w:val="left" w:pos="4705"/>
                <w:tab w:val="left" w:pos="5780"/>
                <w:tab w:val="left" w:pos="6331"/>
                <w:tab w:val="left" w:pos="6924"/>
                <w:tab w:val="left" w:pos="7139"/>
                <w:tab w:val="left" w:pos="7559"/>
              </w:tabs>
              <w:spacing w:before="1" w:line="235" w:lineRule="auto"/>
              <w:ind w:right="96"/>
              <w:jc w:val="both"/>
              <w:rPr>
                <w:b/>
                <w:color w:val="202020"/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>Отправление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поездов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со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станции,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обязанности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ДСП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и</w:t>
            </w:r>
          </w:p>
          <w:p w14:paraId="64BC639E" w14:textId="77777777" w:rsidR="00EA4665" w:rsidRPr="006D38DD" w:rsidRDefault="00EA4665" w:rsidP="00352EC1">
            <w:pPr>
              <w:pStyle w:val="TableParagraph"/>
              <w:tabs>
                <w:tab w:val="left" w:pos="1841"/>
                <w:tab w:val="left" w:pos="2157"/>
                <w:tab w:val="left" w:pos="2620"/>
                <w:tab w:val="left" w:pos="2954"/>
                <w:tab w:val="left" w:pos="3463"/>
                <w:tab w:val="left" w:pos="4288"/>
                <w:tab w:val="left" w:pos="4705"/>
                <w:tab w:val="left" w:pos="5780"/>
                <w:tab w:val="left" w:pos="6331"/>
                <w:tab w:val="left" w:pos="6924"/>
                <w:tab w:val="left" w:pos="7139"/>
                <w:tab w:val="left" w:pos="7559"/>
              </w:tabs>
              <w:spacing w:before="1" w:line="235" w:lineRule="auto"/>
              <w:ind w:right="96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pacing w:val="-5"/>
                <w:sz w:val="24"/>
                <w:szCs w:val="24"/>
              </w:rPr>
              <w:t xml:space="preserve">его </w:t>
            </w:r>
            <w:r w:rsidRPr="006D38DD">
              <w:rPr>
                <w:b/>
                <w:color w:val="202020"/>
                <w:sz w:val="24"/>
                <w:szCs w:val="24"/>
              </w:rPr>
              <w:t>ответственность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за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безопасность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следования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поездов.</w:t>
            </w:r>
            <w:r w:rsidRPr="006D38DD">
              <w:rPr>
                <w:sz w:val="24"/>
                <w:szCs w:val="24"/>
              </w:rPr>
              <w:t xml:space="preserve"> Содержание учебного материала: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</w:r>
            <w:r w:rsidRPr="006D38DD">
              <w:rPr>
                <w:color w:val="202020"/>
                <w:spacing w:val="-3"/>
                <w:sz w:val="24"/>
                <w:szCs w:val="24"/>
              </w:rPr>
              <w:t>Проверка</w:t>
            </w:r>
            <w:r w:rsidR="00210E83" w:rsidRPr="006D38DD">
              <w:rPr>
                <w:color w:val="202020"/>
                <w:spacing w:val="-3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свободности перегона при различных средствах сигнализации и связи.</w:t>
            </w:r>
          </w:p>
        </w:tc>
        <w:tc>
          <w:tcPr>
            <w:tcW w:w="1276" w:type="dxa"/>
          </w:tcPr>
          <w:p w14:paraId="2A468DD3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FBBA0EE" w14:textId="77777777" w:rsidR="00EA466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EA4665" w:rsidRPr="0041301E" w14:paraId="5AB165DB" w14:textId="77777777" w:rsidTr="003E43A7">
        <w:tc>
          <w:tcPr>
            <w:tcW w:w="3969" w:type="dxa"/>
            <w:vMerge/>
          </w:tcPr>
          <w:p w14:paraId="5275850B" w14:textId="77777777" w:rsidR="00EA4665" w:rsidRPr="006D38DD" w:rsidRDefault="00EA4665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17DC620" w14:textId="77777777" w:rsidR="00EA4665" w:rsidRPr="006D38DD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14:paraId="512665E8" w14:textId="77777777" w:rsidR="00EA4665" w:rsidRPr="006D38DD" w:rsidRDefault="00EA4665" w:rsidP="00352EC1">
            <w:pPr>
              <w:pStyle w:val="TableParagraph"/>
              <w:spacing w:line="264" w:lineRule="exact"/>
              <w:jc w:val="both"/>
              <w:rPr>
                <w:b/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 xml:space="preserve">Практическое занятие № 2. </w:t>
            </w:r>
            <w:r w:rsidRPr="006D38DD">
              <w:rPr>
                <w:sz w:val="24"/>
                <w:szCs w:val="24"/>
              </w:rPr>
              <w:t xml:space="preserve">Содержание учебного материала: </w:t>
            </w:r>
            <w:r w:rsidRPr="006D38DD">
              <w:rPr>
                <w:color w:val="202020"/>
                <w:sz w:val="24"/>
                <w:szCs w:val="24"/>
              </w:rPr>
              <w:t>Оформление записей в журнале движения поездов формы ДУ-2. ДУ-3.</w:t>
            </w:r>
          </w:p>
        </w:tc>
        <w:tc>
          <w:tcPr>
            <w:tcW w:w="1276" w:type="dxa"/>
          </w:tcPr>
          <w:p w14:paraId="49205C89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98ABE3F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CC703F" w:rsidRPr="006D38DD" w14:paraId="49FFC5F3" w14:textId="77777777" w:rsidTr="00F24599">
        <w:trPr>
          <w:gridAfter w:val="4"/>
          <w:wAfter w:w="11198" w:type="dxa"/>
          <w:trHeight w:val="276"/>
        </w:trPr>
        <w:tc>
          <w:tcPr>
            <w:tcW w:w="3969" w:type="dxa"/>
            <w:vMerge/>
          </w:tcPr>
          <w:p w14:paraId="629D5CD8" w14:textId="77777777" w:rsidR="00CC703F" w:rsidRPr="006D38DD" w:rsidRDefault="00CC703F" w:rsidP="00802A0B">
            <w:pPr>
              <w:rPr>
                <w:sz w:val="24"/>
                <w:szCs w:val="24"/>
              </w:rPr>
            </w:pPr>
          </w:p>
        </w:tc>
      </w:tr>
      <w:tr w:rsidR="00EA4665" w:rsidRPr="0041301E" w14:paraId="26A65326" w14:textId="77777777" w:rsidTr="00F24599">
        <w:tc>
          <w:tcPr>
            <w:tcW w:w="3969" w:type="dxa"/>
            <w:vMerge w:val="restart"/>
          </w:tcPr>
          <w:p w14:paraId="7459E24D" w14:textId="77777777" w:rsidR="00EA4665" w:rsidRPr="006D38DD" w:rsidRDefault="00EA4665" w:rsidP="00802A0B">
            <w:pPr>
              <w:pStyle w:val="TableParagraph"/>
              <w:ind w:left="152" w:right="143"/>
              <w:jc w:val="center"/>
              <w:rPr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 xml:space="preserve">Тема 1.6 </w:t>
            </w:r>
            <w:r w:rsidRPr="006D38DD">
              <w:rPr>
                <w:sz w:val="24"/>
                <w:szCs w:val="24"/>
              </w:rPr>
              <w:t>Движение поездов при автоматической</w:t>
            </w:r>
          </w:p>
          <w:p w14:paraId="374B9ACF" w14:textId="77777777" w:rsidR="00EA4665" w:rsidRPr="006D38DD" w:rsidRDefault="00EA4665" w:rsidP="00802A0B">
            <w:pPr>
              <w:pStyle w:val="TableParagraph"/>
              <w:ind w:left="152" w:right="142"/>
              <w:jc w:val="center"/>
              <w:rPr>
                <w:sz w:val="24"/>
                <w:szCs w:val="24"/>
              </w:rPr>
            </w:pPr>
            <w:r w:rsidRPr="006D38DD">
              <w:rPr>
                <w:sz w:val="24"/>
                <w:szCs w:val="24"/>
              </w:rPr>
              <w:t>блокировке</w:t>
            </w:r>
          </w:p>
          <w:p w14:paraId="6A7ED455" w14:textId="77777777" w:rsidR="00EA4665" w:rsidRPr="006D38DD" w:rsidRDefault="00EA4665" w:rsidP="00EA4665">
            <w:pPr>
              <w:tabs>
                <w:tab w:val="left" w:pos="3015"/>
              </w:tabs>
              <w:rPr>
                <w:sz w:val="24"/>
                <w:szCs w:val="24"/>
              </w:rPr>
            </w:pPr>
            <w:r w:rsidRPr="006D38DD">
              <w:rPr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14:paraId="1EA4B89E" w14:textId="77777777" w:rsidR="00EA4665" w:rsidRPr="006D38DD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1</w:t>
            </w:r>
            <w:r w:rsidR="00CC703F" w:rsidRPr="006D38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304B42EA" w14:textId="77777777" w:rsidR="00EA4665" w:rsidRPr="006D38DD" w:rsidRDefault="00EA4665" w:rsidP="00352EC1">
            <w:pPr>
              <w:pStyle w:val="TableParagraph"/>
              <w:spacing w:before="1" w:line="237" w:lineRule="auto"/>
              <w:ind w:right="98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 xml:space="preserve">Приём и отправление поездов при нормальном действии устройств автоматической блокировки. </w:t>
            </w:r>
            <w:r w:rsidRPr="006D38DD">
              <w:rPr>
                <w:sz w:val="24"/>
                <w:szCs w:val="24"/>
              </w:rPr>
              <w:t xml:space="preserve">Содержание учебного материала: </w:t>
            </w:r>
            <w:r w:rsidRPr="006D38DD">
              <w:rPr>
                <w:color w:val="202020"/>
                <w:sz w:val="24"/>
                <w:szCs w:val="24"/>
              </w:rPr>
              <w:t xml:space="preserve">Отправление поездов с подталкивающим локомотивом, следующим на весь перегон и с возвращением на </w:t>
            </w:r>
            <w:proofErr w:type="spellStart"/>
            <w:r w:rsidRPr="006D38DD">
              <w:rPr>
                <w:color w:val="202020"/>
                <w:sz w:val="24"/>
                <w:szCs w:val="24"/>
              </w:rPr>
              <w:t>станциюотправления</w:t>
            </w:r>
            <w:proofErr w:type="spellEnd"/>
            <w:r w:rsidRPr="006D38DD">
              <w:rPr>
                <w:color w:val="20202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5252E9B7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1DD0219" w14:textId="77777777" w:rsidR="00EA466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EA4665" w:rsidRPr="0041301E" w14:paraId="2B50E180" w14:textId="77777777" w:rsidTr="00F24599">
        <w:tc>
          <w:tcPr>
            <w:tcW w:w="3969" w:type="dxa"/>
            <w:vMerge/>
          </w:tcPr>
          <w:p w14:paraId="55D09904" w14:textId="77777777" w:rsidR="00EA4665" w:rsidRPr="006D38DD" w:rsidRDefault="00EA4665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E8B21D8" w14:textId="77777777" w:rsidR="00EA4665" w:rsidRPr="006D38DD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1</w:t>
            </w:r>
            <w:r w:rsidR="00CC703F" w:rsidRPr="006D38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14:paraId="7A9E2AD1" w14:textId="77777777" w:rsidR="00EA4665" w:rsidRPr="006D38DD" w:rsidRDefault="00EA4665" w:rsidP="00352EC1">
            <w:pPr>
              <w:pStyle w:val="TableParagraph"/>
              <w:spacing w:before="1" w:line="237" w:lineRule="auto"/>
              <w:ind w:right="94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 xml:space="preserve">Неисправности автоматической блокировки, при которых необходимо прекращать её действие. </w:t>
            </w:r>
            <w:r w:rsidRPr="006D38DD">
              <w:rPr>
                <w:sz w:val="24"/>
                <w:szCs w:val="24"/>
              </w:rPr>
              <w:t xml:space="preserve">Содержание учебного материала: </w:t>
            </w:r>
            <w:r w:rsidRPr="006D38DD">
              <w:rPr>
                <w:color w:val="202020"/>
                <w:sz w:val="24"/>
                <w:szCs w:val="24"/>
              </w:rPr>
              <w:t>Порядок прекращения и восстановления действия автоматической блокировки на однопутных и двухпутных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перегонах.</w:t>
            </w:r>
          </w:p>
        </w:tc>
        <w:tc>
          <w:tcPr>
            <w:tcW w:w="1276" w:type="dxa"/>
          </w:tcPr>
          <w:p w14:paraId="20DD7B7B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BD6D25B" w14:textId="77777777" w:rsidR="00EA466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EA4665" w:rsidRPr="0041301E" w14:paraId="6462515A" w14:textId="77777777" w:rsidTr="003E43A7">
        <w:tc>
          <w:tcPr>
            <w:tcW w:w="3969" w:type="dxa"/>
            <w:vMerge/>
          </w:tcPr>
          <w:p w14:paraId="58E7A977" w14:textId="77777777" w:rsidR="00EA4665" w:rsidRPr="006D38DD" w:rsidRDefault="00EA4665" w:rsidP="00802A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A5D1C63" w14:textId="77777777" w:rsidR="00EA4665" w:rsidRPr="006D38DD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1</w:t>
            </w:r>
            <w:r w:rsidR="00CC703F" w:rsidRPr="006D38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14:paraId="7116D9DA" w14:textId="77777777" w:rsidR="00EA4665" w:rsidRPr="006D38DD" w:rsidRDefault="00EA4665" w:rsidP="00352EC1">
            <w:pPr>
              <w:pStyle w:val="TableParagraph"/>
              <w:tabs>
                <w:tab w:val="left" w:pos="1495"/>
                <w:tab w:val="left" w:pos="2884"/>
                <w:tab w:val="left" w:pos="3326"/>
                <w:tab w:val="left" w:pos="4768"/>
                <w:tab w:val="left" w:pos="5754"/>
                <w:tab w:val="left" w:pos="6332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 xml:space="preserve">Практическое занятие № </w:t>
            </w:r>
            <w:r w:rsidR="00CC703F" w:rsidRPr="006D38DD">
              <w:rPr>
                <w:b/>
                <w:color w:val="202020"/>
                <w:sz w:val="24"/>
                <w:szCs w:val="24"/>
              </w:rPr>
              <w:t>3</w:t>
            </w:r>
            <w:r w:rsidRPr="006D38DD">
              <w:rPr>
                <w:b/>
                <w:color w:val="202020"/>
                <w:sz w:val="24"/>
                <w:szCs w:val="24"/>
              </w:rPr>
              <w:t>.</w:t>
            </w:r>
            <w:r w:rsidR="00210E83" w:rsidRPr="006D38DD">
              <w:rPr>
                <w:b/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sz w:val="24"/>
                <w:szCs w:val="24"/>
              </w:rPr>
              <w:t xml:space="preserve">Содержание учебного материала: </w:t>
            </w:r>
            <w:r w:rsidRPr="006D38DD">
              <w:rPr>
                <w:color w:val="202020"/>
                <w:spacing w:val="-5"/>
                <w:sz w:val="24"/>
                <w:szCs w:val="24"/>
              </w:rPr>
              <w:t xml:space="preserve">Заполнение </w:t>
            </w:r>
            <w:r w:rsidRPr="006D38DD">
              <w:rPr>
                <w:color w:val="202020"/>
                <w:spacing w:val="-6"/>
                <w:sz w:val="24"/>
                <w:szCs w:val="24"/>
              </w:rPr>
              <w:t>разрешений</w:t>
            </w:r>
            <w:r w:rsidRPr="006D38DD">
              <w:rPr>
                <w:color w:val="202020"/>
                <w:spacing w:val="-6"/>
                <w:sz w:val="24"/>
                <w:szCs w:val="24"/>
              </w:rPr>
              <w:tab/>
            </w:r>
            <w:r w:rsidRPr="006D38DD">
              <w:rPr>
                <w:color w:val="202020"/>
                <w:sz w:val="24"/>
                <w:szCs w:val="24"/>
              </w:rPr>
              <w:t xml:space="preserve">на </w:t>
            </w:r>
            <w:r w:rsidRPr="006D38DD">
              <w:rPr>
                <w:color w:val="202020"/>
                <w:spacing w:val="-6"/>
                <w:sz w:val="24"/>
                <w:szCs w:val="24"/>
              </w:rPr>
              <w:t xml:space="preserve">отправление </w:t>
            </w:r>
            <w:r w:rsidRPr="006D38DD">
              <w:rPr>
                <w:color w:val="202020"/>
                <w:spacing w:val="-5"/>
                <w:sz w:val="24"/>
                <w:szCs w:val="24"/>
              </w:rPr>
              <w:t xml:space="preserve">поездов </w:t>
            </w:r>
            <w:r w:rsidRPr="006D38DD">
              <w:rPr>
                <w:color w:val="202020"/>
                <w:spacing w:val="-4"/>
                <w:sz w:val="24"/>
                <w:szCs w:val="24"/>
              </w:rPr>
              <w:t xml:space="preserve">при </w:t>
            </w:r>
            <w:r w:rsidRPr="006D38DD">
              <w:rPr>
                <w:color w:val="202020"/>
                <w:spacing w:val="-6"/>
                <w:sz w:val="24"/>
                <w:szCs w:val="24"/>
              </w:rPr>
              <w:t xml:space="preserve">автоматической </w:t>
            </w:r>
            <w:r w:rsidRPr="006D38DD">
              <w:rPr>
                <w:color w:val="202020"/>
                <w:sz w:val="24"/>
                <w:szCs w:val="24"/>
              </w:rPr>
              <w:t>блокировке в нестандартных ситуациях.</w:t>
            </w:r>
          </w:p>
        </w:tc>
        <w:tc>
          <w:tcPr>
            <w:tcW w:w="1276" w:type="dxa"/>
          </w:tcPr>
          <w:p w14:paraId="14B082E0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2997675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EA4665" w:rsidRPr="0041301E" w14:paraId="3AC3D20A" w14:textId="77777777" w:rsidTr="00F24599">
        <w:tc>
          <w:tcPr>
            <w:tcW w:w="3969" w:type="dxa"/>
          </w:tcPr>
          <w:p w14:paraId="2AD7C449" w14:textId="77777777" w:rsidR="00EA4665" w:rsidRPr="006D38DD" w:rsidRDefault="00EA4665" w:rsidP="00EA4665">
            <w:pPr>
              <w:pStyle w:val="TableParagraph"/>
              <w:ind w:left="405" w:right="104" w:hanging="274"/>
              <w:rPr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lastRenderedPageBreak/>
              <w:t xml:space="preserve">Тема 1.7 </w:t>
            </w:r>
            <w:r w:rsidRPr="006D38DD">
              <w:rPr>
                <w:sz w:val="24"/>
                <w:szCs w:val="24"/>
              </w:rPr>
              <w:t>Движение поездов на участках, оборудованных</w:t>
            </w:r>
          </w:p>
          <w:p w14:paraId="3291EF26" w14:textId="77777777" w:rsidR="00EA4665" w:rsidRPr="006D38DD" w:rsidRDefault="00EA4665" w:rsidP="00EA4665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sz w:val="24"/>
                <w:szCs w:val="24"/>
              </w:rPr>
              <w:t>диспетчерской централизацией</w:t>
            </w:r>
          </w:p>
        </w:tc>
        <w:tc>
          <w:tcPr>
            <w:tcW w:w="709" w:type="dxa"/>
          </w:tcPr>
          <w:p w14:paraId="23905B59" w14:textId="77777777" w:rsidR="00EA4665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14</w:t>
            </w:r>
            <w:r w:rsidR="00EA4665" w:rsidRPr="006D38DD">
              <w:rPr>
                <w:b/>
                <w:sz w:val="24"/>
                <w:szCs w:val="24"/>
              </w:rPr>
              <w:t>-1</w:t>
            </w:r>
            <w:r w:rsidRPr="006D38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14:paraId="740D374D" w14:textId="77777777" w:rsidR="00EA4665" w:rsidRPr="006D38DD" w:rsidRDefault="00EA4665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>Руководство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движением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поездов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на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участках,</w:t>
            </w:r>
            <w:r w:rsidR="00210E83" w:rsidRPr="006D38DD">
              <w:rPr>
                <w:b/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b/>
                <w:color w:val="202020"/>
                <w:spacing w:val="-1"/>
                <w:sz w:val="24"/>
                <w:szCs w:val="24"/>
              </w:rPr>
              <w:t xml:space="preserve">оборудованных </w:t>
            </w:r>
            <w:r w:rsidRPr="006D38DD">
              <w:rPr>
                <w:b/>
                <w:color w:val="202020"/>
                <w:sz w:val="24"/>
                <w:szCs w:val="24"/>
              </w:rPr>
              <w:t xml:space="preserve">устройствами диспетчерской централизации. </w:t>
            </w:r>
            <w:r w:rsidRPr="006D38DD">
              <w:rPr>
                <w:color w:val="202020"/>
                <w:sz w:val="24"/>
                <w:szCs w:val="24"/>
              </w:rPr>
              <w:t>Управление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светофорами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 xml:space="preserve">и стрелками. Вариант управления станциями, включёнными в </w:t>
            </w:r>
            <w:r w:rsidRPr="006D38DD">
              <w:rPr>
                <w:color w:val="202020"/>
                <w:spacing w:val="-1"/>
                <w:sz w:val="24"/>
                <w:szCs w:val="24"/>
              </w:rPr>
              <w:t xml:space="preserve">диспетчерскую </w:t>
            </w:r>
            <w:r w:rsidRPr="006D38DD">
              <w:rPr>
                <w:color w:val="202020"/>
                <w:sz w:val="24"/>
                <w:szCs w:val="24"/>
              </w:rPr>
              <w:t>централизацию. Порядок передачи станции на резервное и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сезонное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управление.</w:t>
            </w:r>
          </w:p>
        </w:tc>
        <w:tc>
          <w:tcPr>
            <w:tcW w:w="1276" w:type="dxa"/>
          </w:tcPr>
          <w:p w14:paraId="3A0F7A3C" w14:textId="77777777" w:rsidR="00EA4665" w:rsidRPr="0041301E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ED133F9" w14:textId="77777777" w:rsidR="00EA4665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41301E" w14:paraId="06C2AC3E" w14:textId="77777777" w:rsidTr="00F24599">
        <w:tc>
          <w:tcPr>
            <w:tcW w:w="3969" w:type="dxa"/>
            <w:vMerge w:val="restart"/>
          </w:tcPr>
          <w:p w14:paraId="055DA9C5" w14:textId="77777777" w:rsidR="00CC703F" w:rsidRPr="006D38DD" w:rsidRDefault="00CC703F" w:rsidP="00CC703F">
            <w:pPr>
              <w:pStyle w:val="TableParagraph"/>
              <w:ind w:left="152" w:right="143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6D38DD">
              <w:rPr>
                <w:b/>
                <w:sz w:val="24"/>
                <w:szCs w:val="24"/>
              </w:rPr>
              <w:t xml:space="preserve">Тема 1.8 </w:t>
            </w:r>
            <w:r w:rsidRPr="006D38DD">
              <w:rPr>
                <w:sz w:val="24"/>
                <w:szCs w:val="24"/>
              </w:rPr>
              <w:t>Движение поездов при полуавтоматической</w:t>
            </w:r>
          </w:p>
          <w:p w14:paraId="75469FC3" w14:textId="77777777" w:rsidR="00CC703F" w:rsidRPr="006D38DD" w:rsidRDefault="00CC703F" w:rsidP="00CC703F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sz w:val="24"/>
                <w:szCs w:val="24"/>
              </w:rPr>
              <w:t>блокировке</w:t>
            </w:r>
          </w:p>
        </w:tc>
        <w:tc>
          <w:tcPr>
            <w:tcW w:w="709" w:type="dxa"/>
          </w:tcPr>
          <w:p w14:paraId="316BFAB2" w14:textId="77777777" w:rsidR="00CC703F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4" w:type="dxa"/>
          </w:tcPr>
          <w:p w14:paraId="167D4613" w14:textId="77777777" w:rsidR="00CC703F" w:rsidRPr="006D38DD" w:rsidRDefault="00CC703F" w:rsidP="00352EC1">
            <w:pPr>
              <w:pStyle w:val="TableParagraph"/>
              <w:spacing w:before="1" w:line="235" w:lineRule="auto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 xml:space="preserve">Приём и отправление поездов при нормальном действии устройств полуавтоматической блокировки. </w:t>
            </w:r>
            <w:r w:rsidRPr="006D38DD">
              <w:rPr>
                <w:sz w:val="24"/>
                <w:szCs w:val="24"/>
              </w:rPr>
              <w:t>Содержание учебного материала:</w:t>
            </w:r>
            <w:r w:rsidRPr="006D38DD">
              <w:rPr>
                <w:color w:val="202020"/>
                <w:sz w:val="24"/>
                <w:szCs w:val="24"/>
              </w:rPr>
              <w:t xml:space="preserve"> Блокировочные сигналы. Устройства</w:t>
            </w:r>
            <w:r w:rsidR="00210E83" w:rsidRPr="006D38DD">
              <w:rPr>
                <w:color w:val="202020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контроля прибытия поезда, порядок действий при их неисправности.</w:t>
            </w:r>
          </w:p>
        </w:tc>
        <w:tc>
          <w:tcPr>
            <w:tcW w:w="1276" w:type="dxa"/>
          </w:tcPr>
          <w:p w14:paraId="5EF5FE59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E2B860F" w14:textId="77777777" w:rsidR="00CC703F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41301E" w14:paraId="07F3A6B8" w14:textId="77777777" w:rsidTr="00F24599">
        <w:tc>
          <w:tcPr>
            <w:tcW w:w="3969" w:type="dxa"/>
            <w:vMerge/>
          </w:tcPr>
          <w:p w14:paraId="7556823D" w14:textId="77777777" w:rsidR="00CC703F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2CF5573" w14:textId="77777777" w:rsidR="00CC703F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17-18</w:t>
            </w:r>
          </w:p>
        </w:tc>
        <w:tc>
          <w:tcPr>
            <w:tcW w:w="7654" w:type="dxa"/>
          </w:tcPr>
          <w:p w14:paraId="370DD6D9" w14:textId="77777777" w:rsidR="00CC703F" w:rsidRPr="006D38DD" w:rsidRDefault="00CC703F" w:rsidP="00352EC1">
            <w:pPr>
              <w:pStyle w:val="TableParagraph"/>
              <w:tabs>
                <w:tab w:val="left" w:pos="1014"/>
                <w:tab w:val="left" w:pos="2905"/>
                <w:tab w:val="left" w:pos="3115"/>
                <w:tab w:val="left" w:pos="3829"/>
                <w:tab w:val="left" w:pos="4798"/>
                <w:tab w:val="left" w:pos="5069"/>
                <w:tab w:val="left" w:pos="6923"/>
                <w:tab w:val="left" w:pos="6971"/>
              </w:tabs>
              <w:spacing w:before="3" w:line="235" w:lineRule="auto"/>
              <w:ind w:right="94"/>
              <w:jc w:val="both"/>
              <w:rPr>
                <w:sz w:val="24"/>
                <w:szCs w:val="24"/>
              </w:rPr>
            </w:pPr>
            <w:r w:rsidRPr="006D38DD">
              <w:rPr>
                <w:b/>
                <w:color w:val="202020"/>
                <w:sz w:val="24"/>
                <w:szCs w:val="24"/>
              </w:rPr>
              <w:t>Виды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  <w:t>неисправностей,</w:t>
            </w:r>
            <w:r w:rsidRPr="006D38DD">
              <w:rPr>
                <w:b/>
                <w:color w:val="202020"/>
                <w:sz w:val="24"/>
                <w:szCs w:val="24"/>
              </w:rPr>
              <w:tab/>
            </w:r>
            <w:r w:rsidR="00352EC1" w:rsidRPr="006D38DD">
              <w:rPr>
                <w:b/>
                <w:color w:val="202020"/>
                <w:sz w:val="24"/>
                <w:szCs w:val="24"/>
              </w:rPr>
              <w:tab/>
              <w:t>при</w:t>
            </w:r>
            <w:r w:rsidR="00352EC1" w:rsidRPr="006D38DD">
              <w:rPr>
                <w:b/>
                <w:color w:val="202020"/>
                <w:sz w:val="24"/>
                <w:szCs w:val="24"/>
              </w:rPr>
              <w:tab/>
              <w:t>которых</w:t>
            </w:r>
            <w:r w:rsidR="00352EC1" w:rsidRPr="006D38DD">
              <w:rPr>
                <w:b/>
                <w:color w:val="202020"/>
                <w:sz w:val="24"/>
                <w:szCs w:val="24"/>
              </w:rPr>
              <w:tab/>
            </w:r>
            <w:r w:rsidR="00352EC1" w:rsidRPr="006D38DD">
              <w:rPr>
                <w:b/>
                <w:color w:val="202020"/>
                <w:sz w:val="24"/>
                <w:szCs w:val="24"/>
              </w:rPr>
              <w:tab/>
              <w:t xml:space="preserve">прекращается действие полуавтоматической </w:t>
            </w:r>
            <w:r w:rsidRPr="006D38DD">
              <w:rPr>
                <w:b/>
                <w:color w:val="202020"/>
                <w:sz w:val="24"/>
                <w:szCs w:val="24"/>
              </w:rPr>
              <w:t>блокировки.</w:t>
            </w:r>
            <w:r w:rsidRPr="006D38DD">
              <w:rPr>
                <w:sz w:val="24"/>
                <w:szCs w:val="24"/>
              </w:rPr>
              <w:t xml:space="preserve"> Содержание учебного материала:</w:t>
            </w:r>
            <w:r w:rsidR="00210E83" w:rsidRPr="006D38DD">
              <w:rPr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 xml:space="preserve">Восстановление </w:t>
            </w:r>
            <w:r w:rsidRPr="006D38DD">
              <w:rPr>
                <w:color w:val="202020"/>
                <w:spacing w:val="-1"/>
                <w:sz w:val="24"/>
                <w:szCs w:val="24"/>
              </w:rPr>
              <w:t>действия</w:t>
            </w:r>
            <w:r w:rsidR="00210E83" w:rsidRPr="006D38DD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6D38DD">
              <w:rPr>
                <w:color w:val="202020"/>
                <w:sz w:val="24"/>
                <w:szCs w:val="24"/>
              </w:rPr>
              <w:t>полуавтоматической блокировки.</w:t>
            </w:r>
          </w:p>
        </w:tc>
        <w:tc>
          <w:tcPr>
            <w:tcW w:w="1276" w:type="dxa"/>
          </w:tcPr>
          <w:p w14:paraId="28F813E8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0207349" w14:textId="77777777" w:rsidR="00CC703F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41301E" w14:paraId="339CE654" w14:textId="77777777" w:rsidTr="003E43A7">
        <w:tc>
          <w:tcPr>
            <w:tcW w:w="3969" w:type="dxa"/>
            <w:vMerge/>
          </w:tcPr>
          <w:p w14:paraId="294F833D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A6A7CF2" w14:textId="77777777" w:rsidR="00CC703F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19</w:t>
            </w:r>
          </w:p>
        </w:tc>
        <w:tc>
          <w:tcPr>
            <w:tcW w:w="7654" w:type="dxa"/>
          </w:tcPr>
          <w:p w14:paraId="12483C30" w14:textId="77777777" w:rsidR="00CC703F" w:rsidRPr="0041301E" w:rsidRDefault="003E43A7" w:rsidP="00352EC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Практическое занятие № 4</w:t>
            </w:r>
            <w:r w:rsidR="00CC703F" w:rsidRPr="0041301E">
              <w:rPr>
                <w:b/>
                <w:color w:val="202020"/>
                <w:sz w:val="24"/>
                <w:szCs w:val="24"/>
              </w:rPr>
              <w:t xml:space="preserve">. </w:t>
            </w:r>
            <w:r w:rsidR="00CC703F" w:rsidRPr="0041301E">
              <w:rPr>
                <w:sz w:val="24"/>
                <w:szCs w:val="24"/>
              </w:rPr>
              <w:t>Содержание учебного материала:</w:t>
            </w:r>
            <w:r w:rsidR="00352EC1" w:rsidRPr="0041301E">
              <w:rPr>
                <w:color w:val="202020"/>
                <w:sz w:val="24"/>
                <w:szCs w:val="24"/>
              </w:rPr>
              <w:t xml:space="preserve"> Заполнение разрешений </w:t>
            </w:r>
            <w:r w:rsidR="00CC703F" w:rsidRPr="0041301E">
              <w:rPr>
                <w:color w:val="202020"/>
                <w:sz w:val="24"/>
                <w:szCs w:val="24"/>
              </w:rPr>
              <w:t>на отправление поездов при полуавтоматической блокировке в нестандартных ситуациях.</w:t>
            </w:r>
          </w:p>
        </w:tc>
        <w:tc>
          <w:tcPr>
            <w:tcW w:w="1276" w:type="dxa"/>
          </w:tcPr>
          <w:p w14:paraId="7839C2F8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AF99383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CC703F" w:rsidRPr="0041301E" w14:paraId="797B8D04" w14:textId="77777777" w:rsidTr="00F24599">
        <w:tc>
          <w:tcPr>
            <w:tcW w:w="3969" w:type="dxa"/>
            <w:vMerge w:val="restart"/>
          </w:tcPr>
          <w:p w14:paraId="253CE0E9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1.9 </w:t>
            </w:r>
            <w:r w:rsidRPr="0041301E">
              <w:rPr>
                <w:sz w:val="24"/>
                <w:szCs w:val="24"/>
              </w:rPr>
              <w:t>Движение поездов при телефонных средствах связи</w:t>
            </w:r>
          </w:p>
        </w:tc>
        <w:tc>
          <w:tcPr>
            <w:tcW w:w="709" w:type="dxa"/>
          </w:tcPr>
          <w:p w14:paraId="2B8D0D8F" w14:textId="77777777" w:rsidR="00CC703F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20</w:t>
            </w:r>
          </w:p>
        </w:tc>
        <w:tc>
          <w:tcPr>
            <w:tcW w:w="7654" w:type="dxa"/>
          </w:tcPr>
          <w:p w14:paraId="5D4DE24A" w14:textId="77777777" w:rsidR="00CC703F" w:rsidRPr="0041301E" w:rsidRDefault="00CC703F" w:rsidP="00352EC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Требования Инструкции по движению поездов и маневровой работе к организации движения поездов по телефонным средствам связи.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Приём и сдача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352EC1" w:rsidRPr="0041301E">
              <w:rPr>
                <w:color w:val="202020"/>
                <w:sz w:val="24"/>
                <w:szCs w:val="24"/>
              </w:rPr>
              <w:t xml:space="preserve">дежурства, </w:t>
            </w:r>
            <w:r w:rsidRPr="0041301E">
              <w:rPr>
                <w:color w:val="202020"/>
                <w:sz w:val="24"/>
                <w:szCs w:val="24"/>
              </w:rPr>
              <w:t>переход на телефонные</w:t>
            </w:r>
            <w:r w:rsidRPr="0041301E">
              <w:rPr>
                <w:color w:val="202020"/>
                <w:sz w:val="24"/>
                <w:szCs w:val="24"/>
              </w:rPr>
              <w:tab/>
              <w:t>средства связи, восстановление движения по основным средствам сигнализации 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связи.</w:t>
            </w:r>
          </w:p>
        </w:tc>
        <w:tc>
          <w:tcPr>
            <w:tcW w:w="1276" w:type="dxa"/>
          </w:tcPr>
          <w:p w14:paraId="0FEF2BB2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6BF3F9" w14:textId="77777777" w:rsidR="00CC703F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41301E" w14:paraId="256891D2" w14:textId="77777777" w:rsidTr="00F24599">
        <w:tc>
          <w:tcPr>
            <w:tcW w:w="3969" w:type="dxa"/>
            <w:vMerge/>
          </w:tcPr>
          <w:p w14:paraId="13DDD26F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DEA917" w14:textId="77777777" w:rsidR="00CC703F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21</w:t>
            </w:r>
          </w:p>
        </w:tc>
        <w:tc>
          <w:tcPr>
            <w:tcW w:w="7654" w:type="dxa"/>
          </w:tcPr>
          <w:p w14:paraId="5C09BD1B" w14:textId="77777777" w:rsidR="00CC703F" w:rsidRPr="0041301E" w:rsidRDefault="00CC703F" w:rsidP="00352EC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 xml:space="preserve">Порядок ведения журнала поездных телефонограмм. </w:t>
            </w:r>
            <w:r w:rsidRPr="0041301E">
              <w:rPr>
                <w:sz w:val="24"/>
                <w:szCs w:val="24"/>
              </w:rPr>
              <w:t>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Формы поездных телефонограмм, порядок обмена при движении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однопутных и двухпутных участках.</w:t>
            </w:r>
          </w:p>
        </w:tc>
        <w:tc>
          <w:tcPr>
            <w:tcW w:w="1276" w:type="dxa"/>
          </w:tcPr>
          <w:p w14:paraId="7CA8A845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D4C5BBF" w14:textId="77777777" w:rsidR="00CC703F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41301E" w14:paraId="129FCC97" w14:textId="77777777" w:rsidTr="003E43A7">
        <w:tc>
          <w:tcPr>
            <w:tcW w:w="3969" w:type="dxa"/>
            <w:vMerge/>
          </w:tcPr>
          <w:p w14:paraId="37AEDA44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F8264A" w14:textId="77777777" w:rsidR="00CC703F" w:rsidRPr="006D38DD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22</w:t>
            </w:r>
          </w:p>
        </w:tc>
        <w:tc>
          <w:tcPr>
            <w:tcW w:w="7654" w:type="dxa"/>
          </w:tcPr>
          <w:p w14:paraId="4FE1B894" w14:textId="77777777" w:rsidR="00CC703F" w:rsidRPr="0041301E" w:rsidRDefault="00CC703F" w:rsidP="00352EC1">
            <w:pPr>
              <w:pStyle w:val="TableParagraph"/>
              <w:spacing w:line="271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Практическое занятие № 5.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Оформление записей в журнале поездных телефонограмм и разрешений при отправлении поездов на однопутный перегон.</w:t>
            </w:r>
          </w:p>
        </w:tc>
        <w:tc>
          <w:tcPr>
            <w:tcW w:w="1276" w:type="dxa"/>
          </w:tcPr>
          <w:p w14:paraId="2172DB7C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E5AF618" w14:textId="77777777" w:rsidR="00CC703F" w:rsidRPr="0041301E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8C2109" w:rsidRPr="0041301E" w14:paraId="29E78DC4" w14:textId="77777777" w:rsidTr="00F24599">
        <w:tc>
          <w:tcPr>
            <w:tcW w:w="3969" w:type="dxa"/>
            <w:vMerge w:val="restart"/>
          </w:tcPr>
          <w:p w14:paraId="1778767A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1.10 </w:t>
            </w:r>
            <w:r w:rsidRPr="0041301E">
              <w:rPr>
                <w:sz w:val="24"/>
                <w:szCs w:val="24"/>
              </w:rPr>
              <w:t>Работа поездного диспетчера</w:t>
            </w:r>
          </w:p>
        </w:tc>
        <w:tc>
          <w:tcPr>
            <w:tcW w:w="709" w:type="dxa"/>
          </w:tcPr>
          <w:p w14:paraId="0365F3F3" w14:textId="77777777" w:rsidR="008C2109" w:rsidRPr="006D38DD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23</w:t>
            </w:r>
          </w:p>
        </w:tc>
        <w:tc>
          <w:tcPr>
            <w:tcW w:w="7654" w:type="dxa"/>
          </w:tcPr>
          <w:p w14:paraId="794C6BA5" w14:textId="77777777" w:rsidR="008C2109" w:rsidRPr="0041301E" w:rsidRDefault="008C2109" w:rsidP="00352EC1">
            <w:pPr>
              <w:pStyle w:val="TableParagraph"/>
              <w:spacing w:before="1" w:line="235" w:lineRule="auto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 xml:space="preserve">Требования Правил технической эксплуатации железных дорог к руководству движением поездов на участке.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</w:t>
            </w:r>
            <w:r w:rsidRPr="0041301E">
              <w:rPr>
                <w:color w:val="202020"/>
                <w:sz w:val="24"/>
                <w:szCs w:val="24"/>
              </w:rPr>
              <w:t>Обязанности поездного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 xml:space="preserve">диспетчера (ДНЦ). Требования </w:t>
            </w:r>
            <w:proofErr w:type="gramStart"/>
            <w:r w:rsidRPr="0041301E">
              <w:rPr>
                <w:color w:val="202020"/>
                <w:sz w:val="24"/>
                <w:szCs w:val="24"/>
              </w:rPr>
              <w:t>Инструкции  по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 движению  поездов  и маневровой работе</w:t>
            </w:r>
            <w:r w:rsidRPr="0041301E">
              <w:rPr>
                <w:color w:val="202020"/>
                <w:sz w:val="24"/>
                <w:szCs w:val="24"/>
              </w:rPr>
              <w:tab/>
              <w:t>к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ведению графика исполненного движения (ГИД).</w:t>
            </w:r>
          </w:p>
        </w:tc>
        <w:tc>
          <w:tcPr>
            <w:tcW w:w="1276" w:type="dxa"/>
          </w:tcPr>
          <w:p w14:paraId="03CA85E4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7F3381" w14:textId="77777777" w:rsidR="008C2109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8C2109" w:rsidRPr="0041301E" w14:paraId="1B660B81" w14:textId="77777777" w:rsidTr="003E43A7">
        <w:tc>
          <w:tcPr>
            <w:tcW w:w="3969" w:type="dxa"/>
            <w:vMerge/>
          </w:tcPr>
          <w:p w14:paraId="333670FF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A99A37A" w14:textId="77777777" w:rsidR="008C2109" w:rsidRPr="006D38DD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24</w:t>
            </w:r>
          </w:p>
        </w:tc>
        <w:tc>
          <w:tcPr>
            <w:tcW w:w="7654" w:type="dxa"/>
          </w:tcPr>
          <w:p w14:paraId="03216C0C" w14:textId="77777777" w:rsidR="008C2109" w:rsidRPr="0041301E" w:rsidRDefault="008C2109" w:rsidP="00352EC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Практическое занятие № 6.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Оформление записей в журнале диспетчерских распоряжений.</w:t>
            </w:r>
          </w:p>
        </w:tc>
        <w:tc>
          <w:tcPr>
            <w:tcW w:w="1276" w:type="dxa"/>
          </w:tcPr>
          <w:p w14:paraId="343AAAFA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9BE0F84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8C2109" w:rsidRPr="0041301E" w14:paraId="3D19ECEB" w14:textId="77777777" w:rsidTr="00F24599">
        <w:tc>
          <w:tcPr>
            <w:tcW w:w="3969" w:type="dxa"/>
            <w:vMerge w:val="restart"/>
          </w:tcPr>
          <w:p w14:paraId="34D41175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1.11 </w:t>
            </w:r>
            <w:r w:rsidRPr="0041301E">
              <w:rPr>
                <w:sz w:val="24"/>
                <w:szCs w:val="24"/>
              </w:rPr>
              <w:t>Порядок выдачи предупреждений на поезда</w:t>
            </w:r>
          </w:p>
        </w:tc>
        <w:tc>
          <w:tcPr>
            <w:tcW w:w="709" w:type="dxa"/>
          </w:tcPr>
          <w:p w14:paraId="46AE74D1" w14:textId="77777777" w:rsidR="008C2109" w:rsidRPr="006D38DD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25-26</w:t>
            </w:r>
          </w:p>
        </w:tc>
        <w:tc>
          <w:tcPr>
            <w:tcW w:w="7654" w:type="dxa"/>
          </w:tcPr>
          <w:p w14:paraId="2DC4626C" w14:textId="77777777" w:rsidR="008C2109" w:rsidRPr="0041301E" w:rsidRDefault="008C2109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Виды</w:t>
            </w:r>
            <w:r w:rsidRPr="0041301E">
              <w:rPr>
                <w:b/>
                <w:color w:val="202020"/>
                <w:sz w:val="24"/>
                <w:szCs w:val="24"/>
              </w:rPr>
              <w:tab/>
              <w:t>предупреждений</w:t>
            </w:r>
            <w:r w:rsidRPr="0041301E">
              <w:rPr>
                <w:b/>
                <w:color w:val="202020"/>
                <w:sz w:val="24"/>
                <w:szCs w:val="24"/>
              </w:rPr>
              <w:tab/>
              <w:t>и</w:t>
            </w:r>
            <w:r w:rsidRPr="0041301E">
              <w:rPr>
                <w:b/>
                <w:color w:val="202020"/>
                <w:sz w:val="24"/>
                <w:szCs w:val="24"/>
              </w:rPr>
              <w:tab/>
              <w:t>случаи</w:t>
            </w:r>
            <w:r w:rsidRPr="0041301E">
              <w:rPr>
                <w:b/>
                <w:color w:val="202020"/>
                <w:sz w:val="24"/>
                <w:szCs w:val="24"/>
              </w:rPr>
              <w:tab/>
              <w:t>их</w:t>
            </w:r>
            <w:r w:rsidRPr="0041301E">
              <w:rPr>
                <w:b/>
                <w:color w:val="202020"/>
                <w:sz w:val="24"/>
                <w:szCs w:val="24"/>
              </w:rPr>
              <w:tab/>
              <w:t xml:space="preserve">выдачи.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</w:t>
            </w:r>
            <w:r w:rsidRPr="0041301E">
              <w:rPr>
                <w:color w:val="202020"/>
                <w:sz w:val="24"/>
                <w:szCs w:val="24"/>
              </w:rPr>
              <w:t>Сроки</w:t>
            </w:r>
            <w:r w:rsidRPr="0041301E">
              <w:rPr>
                <w:color w:val="202020"/>
                <w:sz w:val="24"/>
                <w:szCs w:val="24"/>
              </w:rPr>
              <w:tab/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действия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 xml:space="preserve">предупреждений. Порядок отмены действующих предупреждений. Порядок ведения </w:t>
            </w:r>
            <w:r w:rsidRPr="0041301E">
              <w:rPr>
                <w:color w:val="202020"/>
                <w:sz w:val="24"/>
                <w:szCs w:val="24"/>
              </w:rPr>
              <w:lastRenderedPageBreak/>
              <w:t>Книги для записи предупреждений на поезда. Содержание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и порядок заполнения бланка предупреждений.</w:t>
            </w:r>
          </w:p>
        </w:tc>
        <w:tc>
          <w:tcPr>
            <w:tcW w:w="1276" w:type="dxa"/>
          </w:tcPr>
          <w:p w14:paraId="6200A3AC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14:paraId="4D93E08A" w14:textId="77777777" w:rsidR="008C2109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8C2109" w:rsidRPr="0041301E" w14:paraId="5B8E69B3" w14:textId="77777777" w:rsidTr="00F24599">
        <w:tc>
          <w:tcPr>
            <w:tcW w:w="3969" w:type="dxa"/>
            <w:vMerge/>
          </w:tcPr>
          <w:p w14:paraId="26A2C498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D5CD129" w14:textId="77777777" w:rsidR="008C2109" w:rsidRPr="006D38DD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27</w:t>
            </w:r>
          </w:p>
        </w:tc>
        <w:tc>
          <w:tcPr>
            <w:tcW w:w="7654" w:type="dxa"/>
          </w:tcPr>
          <w:p w14:paraId="7CD0F8D8" w14:textId="77777777" w:rsidR="008C2109" w:rsidRPr="0041301E" w:rsidRDefault="008C2109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 xml:space="preserve">Порядок выдачи и отмены предупреждений на поезда.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</w:t>
            </w:r>
            <w:r w:rsidRPr="0041301E">
              <w:rPr>
                <w:color w:val="202020"/>
                <w:sz w:val="24"/>
                <w:szCs w:val="24"/>
              </w:rPr>
              <w:t>Организация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движения поездов при наличии предупреждений.</w:t>
            </w:r>
          </w:p>
        </w:tc>
        <w:tc>
          <w:tcPr>
            <w:tcW w:w="1276" w:type="dxa"/>
          </w:tcPr>
          <w:p w14:paraId="77E76655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4DD26E" w14:textId="77777777" w:rsidR="008C2109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8C2109" w:rsidRPr="0041301E" w14:paraId="1A89D34E" w14:textId="77777777" w:rsidTr="003E43A7">
        <w:tc>
          <w:tcPr>
            <w:tcW w:w="3969" w:type="dxa"/>
            <w:vMerge/>
          </w:tcPr>
          <w:p w14:paraId="0179EA86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6CFC7" w14:textId="77777777" w:rsidR="008C2109" w:rsidRPr="006D38DD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28</w:t>
            </w:r>
          </w:p>
        </w:tc>
        <w:tc>
          <w:tcPr>
            <w:tcW w:w="7654" w:type="dxa"/>
          </w:tcPr>
          <w:p w14:paraId="14FDC882" w14:textId="77777777" w:rsidR="008C2109" w:rsidRPr="0041301E" w:rsidRDefault="00352EC1" w:rsidP="00352EC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Практическое занятие № 7</w:t>
            </w:r>
            <w:r w:rsidR="008C2109" w:rsidRPr="0041301E">
              <w:rPr>
                <w:b/>
                <w:color w:val="202020"/>
                <w:sz w:val="24"/>
                <w:szCs w:val="24"/>
              </w:rPr>
              <w:t>.</w:t>
            </w:r>
            <w:r w:rsidR="008C2109"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8C2109" w:rsidRPr="0041301E">
              <w:rPr>
                <w:color w:val="202020"/>
                <w:spacing w:val="-5"/>
                <w:sz w:val="24"/>
                <w:szCs w:val="24"/>
              </w:rPr>
              <w:t xml:space="preserve"> Оформление записей </w:t>
            </w:r>
            <w:r w:rsidR="008C2109" w:rsidRPr="0041301E">
              <w:rPr>
                <w:color w:val="202020"/>
                <w:sz w:val="24"/>
                <w:szCs w:val="24"/>
              </w:rPr>
              <w:t xml:space="preserve">в </w:t>
            </w:r>
            <w:r w:rsidR="008C2109" w:rsidRPr="0041301E">
              <w:rPr>
                <w:color w:val="202020"/>
                <w:spacing w:val="-5"/>
                <w:sz w:val="24"/>
                <w:szCs w:val="24"/>
              </w:rPr>
              <w:t xml:space="preserve">Книге </w:t>
            </w:r>
            <w:r w:rsidR="008C2109" w:rsidRPr="0041301E">
              <w:rPr>
                <w:color w:val="202020"/>
                <w:spacing w:val="-4"/>
                <w:sz w:val="24"/>
                <w:szCs w:val="24"/>
              </w:rPr>
              <w:t xml:space="preserve">для </w:t>
            </w:r>
            <w:r w:rsidR="008C2109" w:rsidRPr="0041301E">
              <w:rPr>
                <w:color w:val="202020"/>
                <w:spacing w:val="-5"/>
                <w:sz w:val="24"/>
                <w:szCs w:val="24"/>
              </w:rPr>
              <w:t xml:space="preserve">записи </w:t>
            </w:r>
            <w:r w:rsidR="008C2109" w:rsidRPr="0041301E">
              <w:rPr>
                <w:color w:val="202020"/>
                <w:spacing w:val="-6"/>
                <w:sz w:val="24"/>
                <w:szCs w:val="24"/>
              </w:rPr>
              <w:t xml:space="preserve">предупреждений </w:t>
            </w:r>
            <w:r w:rsidR="008C2109" w:rsidRPr="0041301E">
              <w:rPr>
                <w:color w:val="202020"/>
                <w:sz w:val="24"/>
                <w:szCs w:val="24"/>
              </w:rPr>
              <w:t xml:space="preserve">на </w:t>
            </w:r>
            <w:r w:rsidR="008C2109" w:rsidRPr="0041301E">
              <w:rPr>
                <w:color w:val="202020"/>
                <w:spacing w:val="-4"/>
                <w:sz w:val="24"/>
                <w:szCs w:val="24"/>
              </w:rPr>
              <w:t>поезда</w:t>
            </w:r>
            <w:r w:rsidR="00210E83" w:rsidRPr="0041301E">
              <w:rPr>
                <w:color w:val="202020"/>
                <w:spacing w:val="-4"/>
                <w:sz w:val="24"/>
                <w:szCs w:val="24"/>
              </w:rPr>
              <w:t xml:space="preserve"> </w:t>
            </w:r>
            <w:r w:rsidR="008C2109" w:rsidRPr="0041301E">
              <w:rPr>
                <w:color w:val="202020"/>
                <w:sz w:val="24"/>
                <w:szCs w:val="24"/>
              </w:rPr>
              <w:t xml:space="preserve">и </w:t>
            </w:r>
            <w:r w:rsidR="008C2109" w:rsidRPr="0041301E">
              <w:rPr>
                <w:color w:val="202020"/>
                <w:spacing w:val="-5"/>
                <w:sz w:val="24"/>
                <w:szCs w:val="24"/>
              </w:rPr>
              <w:t>бланка предупреждения.</w:t>
            </w:r>
          </w:p>
        </w:tc>
        <w:tc>
          <w:tcPr>
            <w:tcW w:w="1276" w:type="dxa"/>
          </w:tcPr>
          <w:p w14:paraId="6701DF8B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DE9B9CD" w14:textId="77777777" w:rsidR="008C2109" w:rsidRPr="0041301E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A5B60" w:rsidRPr="0041301E" w14:paraId="6D910A67" w14:textId="77777777" w:rsidTr="00F24599">
        <w:tc>
          <w:tcPr>
            <w:tcW w:w="3969" w:type="dxa"/>
            <w:vMerge w:val="restart"/>
          </w:tcPr>
          <w:p w14:paraId="347C050B" w14:textId="77777777" w:rsidR="000A5B60" w:rsidRPr="0041301E" w:rsidRDefault="000A5B60" w:rsidP="008C2109">
            <w:pPr>
              <w:pStyle w:val="TableParagraph"/>
              <w:ind w:left="131" w:right="122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1.12 </w:t>
            </w:r>
            <w:r w:rsidRPr="0041301E">
              <w:rPr>
                <w:sz w:val="24"/>
                <w:szCs w:val="24"/>
              </w:rPr>
              <w:t>Движение поездов в экстремальных и</w:t>
            </w:r>
          </w:p>
          <w:p w14:paraId="14DA4932" w14:textId="77777777" w:rsidR="000A5B60" w:rsidRPr="0041301E" w:rsidRDefault="000A5B60" w:rsidP="008C210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нестандартных ситуациях</w:t>
            </w:r>
          </w:p>
        </w:tc>
        <w:tc>
          <w:tcPr>
            <w:tcW w:w="709" w:type="dxa"/>
          </w:tcPr>
          <w:p w14:paraId="1536C09C" w14:textId="77777777" w:rsidR="000A5B60" w:rsidRPr="006D38DD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  <w:highlight w:val="red"/>
              </w:rPr>
            </w:pPr>
            <w:r w:rsidRPr="006D38DD">
              <w:rPr>
                <w:b/>
                <w:sz w:val="24"/>
                <w:szCs w:val="24"/>
                <w:highlight w:val="red"/>
              </w:rPr>
              <w:t>29-30</w:t>
            </w:r>
          </w:p>
        </w:tc>
        <w:tc>
          <w:tcPr>
            <w:tcW w:w="7654" w:type="dxa"/>
          </w:tcPr>
          <w:p w14:paraId="7087D20C" w14:textId="77777777" w:rsidR="000A5B60" w:rsidRPr="0041301E" w:rsidRDefault="000A5B60" w:rsidP="00352EC1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Порядок движения поездов при перерыве действия всех средств</w:t>
            </w:r>
            <w:r w:rsidR="00210E83" w:rsidRPr="0041301E">
              <w:rPr>
                <w:b/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b/>
                <w:color w:val="202020"/>
                <w:sz w:val="24"/>
                <w:szCs w:val="24"/>
              </w:rPr>
              <w:t>сигнализации и связи.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Порядок движения поездов с разграничением временем (вслед).</w:t>
            </w:r>
          </w:p>
        </w:tc>
        <w:tc>
          <w:tcPr>
            <w:tcW w:w="1276" w:type="dxa"/>
          </w:tcPr>
          <w:p w14:paraId="25920B19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EC097EB" w14:textId="77777777" w:rsidR="000A5B60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0A5B60" w:rsidRPr="0041301E" w14:paraId="3B5DE4F7" w14:textId="77777777" w:rsidTr="00F24599">
        <w:tc>
          <w:tcPr>
            <w:tcW w:w="3969" w:type="dxa"/>
            <w:vMerge/>
          </w:tcPr>
          <w:p w14:paraId="70491151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E2A5307" w14:textId="77777777" w:rsidR="000A5B60" w:rsidRPr="006D38DD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6D38D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654" w:type="dxa"/>
          </w:tcPr>
          <w:p w14:paraId="78BFFE18" w14:textId="77777777" w:rsidR="000A5B60" w:rsidRPr="0041301E" w:rsidRDefault="000A5B60" w:rsidP="00352EC1">
            <w:pPr>
              <w:pStyle w:val="TableParagraph"/>
              <w:tabs>
                <w:tab w:val="left" w:pos="1452"/>
                <w:tab w:val="left" w:pos="2697"/>
                <w:tab w:val="left" w:pos="4229"/>
                <w:tab w:val="left" w:pos="5714"/>
                <w:tab w:val="left" w:pos="6417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Порядок организации</w:t>
            </w:r>
            <w:r w:rsidRPr="0041301E">
              <w:rPr>
                <w:b/>
                <w:sz w:val="24"/>
                <w:szCs w:val="24"/>
              </w:rPr>
              <w:tab/>
              <w:t>движения</w:t>
            </w:r>
            <w:r w:rsidRPr="0041301E">
              <w:rPr>
                <w:b/>
                <w:sz w:val="24"/>
                <w:szCs w:val="24"/>
              </w:rPr>
              <w:tab/>
              <w:t xml:space="preserve">восстановительных, пожарных поездов   </w:t>
            </w:r>
            <w:proofErr w:type="gramStart"/>
            <w:r w:rsidRPr="0041301E">
              <w:rPr>
                <w:b/>
                <w:sz w:val="24"/>
                <w:szCs w:val="24"/>
              </w:rPr>
              <w:t>и  вспомогательных</w:t>
            </w:r>
            <w:proofErr w:type="gramEnd"/>
            <w:r w:rsidRPr="0041301E">
              <w:rPr>
                <w:b/>
                <w:sz w:val="24"/>
                <w:szCs w:val="24"/>
              </w:rPr>
              <w:t xml:space="preserve">  локомотивов</w:t>
            </w:r>
            <w:r w:rsidRPr="0041301E">
              <w:rPr>
                <w:b/>
                <w:sz w:val="24"/>
                <w:szCs w:val="24"/>
              </w:rPr>
              <w:tab/>
              <w:t xml:space="preserve">в  случае </w:t>
            </w:r>
            <w:r w:rsidRPr="0041301E">
              <w:rPr>
                <w:b/>
                <w:spacing w:val="-1"/>
                <w:sz w:val="24"/>
                <w:szCs w:val="24"/>
              </w:rPr>
              <w:t>возникновения</w:t>
            </w:r>
            <w:r w:rsidRPr="0041301E">
              <w:rPr>
                <w:b/>
                <w:sz w:val="24"/>
                <w:szCs w:val="24"/>
              </w:rPr>
              <w:t xml:space="preserve"> аварийной ситуации.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Регламент</w:t>
            </w:r>
            <w:r w:rsidR="00352EC1" w:rsidRPr="0041301E">
              <w:rPr>
                <w:sz w:val="24"/>
                <w:szCs w:val="24"/>
              </w:rPr>
              <w:t xml:space="preserve"> действий причастных работников при </w:t>
            </w:r>
            <w:r w:rsidRPr="0041301E">
              <w:rPr>
                <w:sz w:val="24"/>
                <w:szCs w:val="24"/>
              </w:rPr>
              <w:t>возникновении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экстремальных и нестандартных ситуаций.</w:t>
            </w:r>
          </w:p>
        </w:tc>
        <w:tc>
          <w:tcPr>
            <w:tcW w:w="1276" w:type="dxa"/>
          </w:tcPr>
          <w:p w14:paraId="7883D4A7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4820745" w14:textId="77777777" w:rsidR="000A5B60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0A5B60" w:rsidRPr="0041301E" w14:paraId="4F49C336" w14:textId="77777777" w:rsidTr="003E43A7">
        <w:tc>
          <w:tcPr>
            <w:tcW w:w="3969" w:type="dxa"/>
            <w:vMerge/>
          </w:tcPr>
          <w:p w14:paraId="1C25BE29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EFCE9FB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7654" w:type="dxa"/>
          </w:tcPr>
          <w:p w14:paraId="77A94023" w14:textId="77777777" w:rsidR="000A5B60" w:rsidRPr="0041301E" w:rsidRDefault="00352EC1" w:rsidP="00352EC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Практическое занятие № 8</w:t>
            </w:r>
            <w:r w:rsidR="000A5B60" w:rsidRPr="0041301E">
              <w:rPr>
                <w:b/>
                <w:color w:val="202020"/>
                <w:sz w:val="24"/>
                <w:szCs w:val="24"/>
              </w:rPr>
              <w:t>.</w:t>
            </w:r>
            <w:r w:rsidR="000A5B60"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0A5B60" w:rsidRPr="0041301E">
              <w:rPr>
                <w:color w:val="202020"/>
                <w:sz w:val="24"/>
                <w:szCs w:val="24"/>
              </w:rPr>
              <w:t xml:space="preserve"> Оформление разрешений на отправление поезда при перерыве действия всех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0A5B60" w:rsidRPr="0041301E">
              <w:rPr>
                <w:color w:val="202020"/>
                <w:sz w:val="24"/>
                <w:szCs w:val="24"/>
              </w:rPr>
              <w:t>средств сигнализации и связи.</w:t>
            </w:r>
          </w:p>
        </w:tc>
        <w:tc>
          <w:tcPr>
            <w:tcW w:w="1276" w:type="dxa"/>
          </w:tcPr>
          <w:p w14:paraId="330E6598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A5C3AD4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A5B60" w:rsidRPr="0041301E" w14:paraId="6F0FC2AE" w14:textId="77777777" w:rsidTr="00F24599">
        <w:tc>
          <w:tcPr>
            <w:tcW w:w="3969" w:type="dxa"/>
            <w:vMerge w:val="restart"/>
          </w:tcPr>
          <w:p w14:paraId="5BD2D38B" w14:textId="77777777" w:rsidR="000A5B60" w:rsidRPr="0041301E" w:rsidRDefault="000A5B60" w:rsidP="000A5B60">
            <w:pPr>
              <w:pStyle w:val="TableParagraph"/>
              <w:ind w:left="345" w:right="193" w:hanging="128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1.13 </w:t>
            </w:r>
            <w:r w:rsidRPr="0041301E">
              <w:rPr>
                <w:sz w:val="24"/>
                <w:szCs w:val="24"/>
              </w:rPr>
              <w:t>Движение поездов при производстве работ на железнодорожных путях и</w:t>
            </w:r>
          </w:p>
          <w:p w14:paraId="420A6F09" w14:textId="77777777" w:rsidR="000A5B60" w:rsidRPr="0041301E" w:rsidRDefault="000A5B60" w:rsidP="000A5B6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сооружениях</w:t>
            </w:r>
          </w:p>
        </w:tc>
        <w:tc>
          <w:tcPr>
            <w:tcW w:w="709" w:type="dxa"/>
          </w:tcPr>
          <w:p w14:paraId="2552898F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654" w:type="dxa"/>
          </w:tcPr>
          <w:p w14:paraId="6A73EBE4" w14:textId="77777777" w:rsidR="000A5B60" w:rsidRPr="0041301E" w:rsidRDefault="000A5B60" w:rsidP="00352EC1">
            <w:pPr>
              <w:pStyle w:val="TableParagraph"/>
              <w:spacing w:line="270" w:lineRule="exact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Производство ремонтных работ на перегонах в технологические окна</w:t>
            </w:r>
            <w:r w:rsidR="00352EC1" w:rsidRPr="0041301E">
              <w:rPr>
                <w:b/>
                <w:color w:val="202020"/>
                <w:sz w:val="24"/>
                <w:szCs w:val="24"/>
              </w:rPr>
              <w:t xml:space="preserve">. </w:t>
            </w:r>
            <w:r w:rsidRPr="0041301E">
              <w:rPr>
                <w:sz w:val="24"/>
                <w:szCs w:val="24"/>
              </w:rPr>
              <w:t>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Ремонтные работы, предусмотренные графиком движения поездов. Порядок закрытия перегона для производства работ.</w:t>
            </w:r>
          </w:p>
        </w:tc>
        <w:tc>
          <w:tcPr>
            <w:tcW w:w="1276" w:type="dxa"/>
          </w:tcPr>
          <w:p w14:paraId="7C2D8BD3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A5A2379" w14:textId="77777777" w:rsidR="000A5B60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0A5B60" w:rsidRPr="0041301E" w14:paraId="75D3792F" w14:textId="77777777" w:rsidTr="00F24599">
        <w:tc>
          <w:tcPr>
            <w:tcW w:w="3969" w:type="dxa"/>
            <w:vMerge/>
          </w:tcPr>
          <w:p w14:paraId="4AAC7270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4AF1BD0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654" w:type="dxa"/>
          </w:tcPr>
          <w:p w14:paraId="5CCACE55" w14:textId="77777777" w:rsidR="000A5B60" w:rsidRPr="0041301E" w:rsidRDefault="000A5B60" w:rsidP="00352EC1">
            <w:pPr>
              <w:pStyle w:val="TableParagraph"/>
              <w:spacing w:line="270" w:lineRule="exact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Отправление хозяйственных поездов на закрытый перегон.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Возвращение и приём хозяйственных поездов на станцию. Порядок открытия перегона.</w:t>
            </w:r>
          </w:p>
        </w:tc>
        <w:tc>
          <w:tcPr>
            <w:tcW w:w="1276" w:type="dxa"/>
          </w:tcPr>
          <w:p w14:paraId="6B5A6F90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776DB9B" w14:textId="77777777" w:rsidR="000A5B60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0A5B60" w:rsidRPr="0041301E" w14:paraId="7CA82F32" w14:textId="77777777" w:rsidTr="003E43A7">
        <w:tc>
          <w:tcPr>
            <w:tcW w:w="3969" w:type="dxa"/>
            <w:vMerge/>
          </w:tcPr>
          <w:p w14:paraId="4CDD02E6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5C51116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654" w:type="dxa"/>
          </w:tcPr>
          <w:p w14:paraId="042D698A" w14:textId="77777777" w:rsidR="000A5B60" w:rsidRPr="0041301E" w:rsidRDefault="000A5B60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 xml:space="preserve">Практическое занятие № </w:t>
            </w:r>
            <w:r w:rsidR="00352EC1" w:rsidRPr="0041301E">
              <w:rPr>
                <w:b/>
                <w:color w:val="202020"/>
                <w:sz w:val="24"/>
                <w:szCs w:val="24"/>
              </w:rPr>
              <w:t>9.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Pr="0041301E">
              <w:rPr>
                <w:color w:val="202020"/>
                <w:sz w:val="24"/>
                <w:szCs w:val="24"/>
              </w:rPr>
              <w:t xml:space="preserve"> Алгоритм действий дежурного по станции при предоставлении работ в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технологическое «окно».</w:t>
            </w:r>
          </w:p>
        </w:tc>
        <w:tc>
          <w:tcPr>
            <w:tcW w:w="1276" w:type="dxa"/>
          </w:tcPr>
          <w:p w14:paraId="5D367FDD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ED42BFD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A5B60" w:rsidRPr="0041301E" w14:paraId="3BBDF178" w14:textId="77777777" w:rsidTr="00F24599">
        <w:tc>
          <w:tcPr>
            <w:tcW w:w="3969" w:type="dxa"/>
          </w:tcPr>
          <w:p w14:paraId="5B278A66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1.14 </w:t>
            </w:r>
            <w:r w:rsidRPr="0041301E">
              <w:rPr>
                <w:sz w:val="24"/>
                <w:szCs w:val="24"/>
              </w:rPr>
              <w:t>Порядок вождения поездов</w:t>
            </w:r>
          </w:p>
        </w:tc>
        <w:tc>
          <w:tcPr>
            <w:tcW w:w="709" w:type="dxa"/>
          </w:tcPr>
          <w:p w14:paraId="16F54100" w14:textId="77777777" w:rsidR="000A5B60" w:rsidRPr="0041301E" w:rsidRDefault="000A5B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654" w:type="dxa"/>
          </w:tcPr>
          <w:p w14:paraId="59CB5D96" w14:textId="77777777" w:rsidR="000A5B60" w:rsidRPr="0041301E" w:rsidRDefault="00C91F89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 xml:space="preserve">Соединение поездов и порядок их следования. </w:t>
            </w:r>
            <w:r w:rsidRPr="0041301E">
              <w:rPr>
                <w:sz w:val="24"/>
                <w:szCs w:val="24"/>
              </w:rPr>
              <w:t>Содержание учебного материала: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Порядок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следования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поездов вагонами вперёд. Максимально допустимые скорости движения поездов. Отправление и следование поездов по неправильному пути.</w:t>
            </w:r>
          </w:p>
        </w:tc>
        <w:tc>
          <w:tcPr>
            <w:tcW w:w="1276" w:type="dxa"/>
          </w:tcPr>
          <w:p w14:paraId="69D2335C" w14:textId="77777777" w:rsidR="000A5B60" w:rsidRPr="0041301E" w:rsidRDefault="00C91F8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093187" w14:textId="77777777" w:rsidR="000A5B60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91F89" w:rsidRPr="0041301E" w14:paraId="74DD322C" w14:textId="77777777" w:rsidTr="00F24599">
        <w:tc>
          <w:tcPr>
            <w:tcW w:w="3969" w:type="dxa"/>
          </w:tcPr>
          <w:p w14:paraId="00E551E1" w14:textId="77777777" w:rsidR="00C91F89" w:rsidRPr="0041301E" w:rsidRDefault="00C91F89" w:rsidP="00C91F89">
            <w:pPr>
              <w:pStyle w:val="TableParagraph"/>
              <w:spacing w:line="268" w:lineRule="exact"/>
              <w:ind w:left="152" w:right="143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1.15 </w:t>
            </w:r>
            <w:r w:rsidRPr="0041301E">
              <w:rPr>
                <w:sz w:val="24"/>
                <w:szCs w:val="24"/>
              </w:rPr>
              <w:t>Обеспечение</w:t>
            </w:r>
          </w:p>
          <w:p w14:paraId="7882CA93" w14:textId="77777777" w:rsidR="00C91F89" w:rsidRPr="0041301E" w:rsidRDefault="00C91F89" w:rsidP="00C91F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lastRenderedPageBreak/>
              <w:t>безопасности при перевозке опасных грузов 1 класса «ВМ» (взрывчатые материалы)</w:t>
            </w:r>
          </w:p>
        </w:tc>
        <w:tc>
          <w:tcPr>
            <w:tcW w:w="709" w:type="dxa"/>
          </w:tcPr>
          <w:p w14:paraId="4CA25F31" w14:textId="77777777" w:rsidR="00C91F89" w:rsidRPr="0041301E" w:rsidRDefault="00C91F8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7654" w:type="dxa"/>
          </w:tcPr>
          <w:p w14:paraId="0C2AAE80" w14:textId="77777777" w:rsidR="00C91F89" w:rsidRPr="0041301E" w:rsidRDefault="00C91F89" w:rsidP="00352EC1">
            <w:pPr>
              <w:pStyle w:val="TableParagraph"/>
              <w:tabs>
                <w:tab w:val="left" w:pos="1683"/>
                <w:tab w:val="left" w:pos="2290"/>
                <w:tab w:val="left" w:pos="3894"/>
                <w:tab w:val="left" w:pos="5082"/>
                <w:tab w:val="left" w:pos="5439"/>
                <w:tab w:val="left" w:pos="6930"/>
                <w:tab w:val="left" w:pos="7390"/>
              </w:tabs>
              <w:ind w:right="96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Формирование</w:t>
            </w:r>
            <w:r w:rsidRPr="0041301E">
              <w:rPr>
                <w:b/>
                <w:color w:val="202020"/>
                <w:sz w:val="24"/>
                <w:szCs w:val="24"/>
              </w:rPr>
              <w:tab/>
              <w:t>поездов с вагонами,</w:t>
            </w:r>
            <w:r w:rsidRPr="0041301E">
              <w:rPr>
                <w:b/>
                <w:color w:val="202020"/>
                <w:sz w:val="24"/>
                <w:szCs w:val="24"/>
              </w:rPr>
              <w:tab/>
            </w:r>
            <w:proofErr w:type="spellStart"/>
            <w:proofErr w:type="gramStart"/>
            <w:r w:rsidRPr="0041301E">
              <w:rPr>
                <w:b/>
                <w:color w:val="202020"/>
                <w:sz w:val="24"/>
                <w:szCs w:val="24"/>
              </w:rPr>
              <w:t>загруженными</w:t>
            </w:r>
            <w:r w:rsidRPr="0041301E">
              <w:rPr>
                <w:b/>
                <w:color w:val="202020"/>
                <w:spacing w:val="-5"/>
                <w:sz w:val="24"/>
                <w:szCs w:val="24"/>
              </w:rPr>
              <w:t>«</w:t>
            </w:r>
            <w:proofErr w:type="gramEnd"/>
            <w:r w:rsidRPr="0041301E">
              <w:rPr>
                <w:b/>
                <w:color w:val="202020"/>
                <w:spacing w:val="-5"/>
                <w:sz w:val="24"/>
                <w:szCs w:val="24"/>
              </w:rPr>
              <w:t>ВМ</w:t>
            </w:r>
            <w:proofErr w:type="spellEnd"/>
            <w:r w:rsidRPr="0041301E">
              <w:rPr>
                <w:b/>
                <w:color w:val="202020"/>
                <w:spacing w:val="-5"/>
                <w:sz w:val="24"/>
                <w:szCs w:val="24"/>
              </w:rPr>
              <w:t xml:space="preserve">» </w:t>
            </w:r>
            <w:r w:rsidRPr="0041301E">
              <w:rPr>
                <w:b/>
                <w:color w:val="202020"/>
                <w:sz w:val="24"/>
                <w:szCs w:val="24"/>
              </w:rPr>
              <w:t>(взрывчатыми</w:t>
            </w:r>
            <w:r w:rsidR="00210E83" w:rsidRPr="0041301E">
              <w:rPr>
                <w:b/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b/>
                <w:color w:val="202020"/>
                <w:sz w:val="24"/>
                <w:szCs w:val="24"/>
              </w:rPr>
              <w:t>материалами).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</w:t>
            </w:r>
            <w:r w:rsidRPr="0041301E">
              <w:rPr>
                <w:color w:val="202020"/>
                <w:sz w:val="24"/>
                <w:szCs w:val="24"/>
              </w:rPr>
              <w:t>Перечень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поездов,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в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состав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которых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 xml:space="preserve">запрещается ставить вагоны с </w:t>
            </w:r>
            <w:r w:rsidRPr="0041301E">
              <w:rPr>
                <w:color w:val="202020"/>
                <w:sz w:val="24"/>
                <w:szCs w:val="24"/>
              </w:rPr>
              <w:lastRenderedPageBreak/>
              <w:t xml:space="preserve">грузами «ВМ». Особенности при производстве маневров и нахождении на </w:t>
            </w:r>
            <w:r w:rsidRPr="0041301E">
              <w:rPr>
                <w:color w:val="202020"/>
                <w:spacing w:val="-5"/>
                <w:sz w:val="24"/>
                <w:szCs w:val="24"/>
              </w:rPr>
              <w:t xml:space="preserve">путях </w:t>
            </w:r>
            <w:r w:rsidRPr="0041301E">
              <w:rPr>
                <w:color w:val="202020"/>
                <w:sz w:val="24"/>
                <w:szCs w:val="24"/>
              </w:rPr>
              <w:t>накопления. Подача (уборка) вагонов с «ВМ» (взрывчатыми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proofErr w:type="gramStart"/>
            <w:r w:rsidRPr="0041301E">
              <w:rPr>
                <w:color w:val="202020"/>
                <w:sz w:val="24"/>
                <w:szCs w:val="24"/>
              </w:rPr>
              <w:t>материалами)на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железнодорожные пути необщего пользования.</w:t>
            </w:r>
          </w:p>
        </w:tc>
        <w:tc>
          <w:tcPr>
            <w:tcW w:w="1276" w:type="dxa"/>
          </w:tcPr>
          <w:p w14:paraId="5C7513DA" w14:textId="77777777" w:rsidR="00C91F89" w:rsidRPr="0041301E" w:rsidRDefault="00C91F8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12878A9C" w14:textId="77777777" w:rsidR="00C91F89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C91F89" w:rsidRPr="0041301E" w14:paraId="467F4124" w14:textId="77777777" w:rsidTr="00F24599">
        <w:tc>
          <w:tcPr>
            <w:tcW w:w="3969" w:type="dxa"/>
          </w:tcPr>
          <w:p w14:paraId="64DAC854" w14:textId="77777777" w:rsidR="00C91F89" w:rsidRPr="0041301E" w:rsidRDefault="00C91F8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1.16 </w:t>
            </w:r>
            <w:r w:rsidRPr="0041301E">
              <w:rPr>
                <w:sz w:val="24"/>
                <w:szCs w:val="24"/>
              </w:rPr>
              <w:t>Производство маневров. Закрепление вагонов на станционных путях</w:t>
            </w:r>
          </w:p>
        </w:tc>
        <w:tc>
          <w:tcPr>
            <w:tcW w:w="709" w:type="dxa"/>
          </w:tcPr>
          <w:p w14:paraId="38443295" w14:textId="77777777" w:rsidR="00C91F89" w:rsidRPr="0041301E" w:rsidRDefault="00C91F8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38-39</w:t>
            </w:r>
          </w:p>
        </w:tc>
        <w:tc>
          <w:tcPr>
            <w:tcW w:w="7654" w:type="dxa"/>
          </w:tcPr>
          <w:p w14:paraId="2B553F78" w14:textId="77777777" w:rsidR="00C91F89" w:rsidRPr="0041301E" w:rsidRDefault="00C91F89" w:rsidP="00352EC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Организация маневровой работы на станции</w:t>
            </w:r>
            <w:r w:rsidRPr="0041301E">
              <w:rPr>
                <w:color w:val="202020"/>
                <w:sz w:val="24"/>
                <w:szCs w:val="24"/>
              </w:rPr>
              <w:t xml:space="preserve">.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</w:t>
            </w:r>
            <w:r w:rsidRPr="0041301E">
              <w:rPr>
                <w:color w:val="202020"/>
                <w:sz w:val="24"/>
                <w:szCs w:val="24"/>
              </w:rPr>
              <w:t>Распоряжение маневрами и руководство маневровой работой. Порядок установки вагонов на станционных путях. Нормы и порядок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3E43A7" w:rsidRPr="0041301E">
              <w:rPr>
                <w:color w:val="202020"/>
                <w:sz w:val="24"/>
                <w:szCs w:val="24"/>
              </w:rPr>
              <w:t xml:space="preserve">закрепления </w:t>
            </w:r>
            <w:r w:rsidRPr="0041301E">
              <w:rPr>
                <w:color w:val="202020"/>
                <w:sz w:val="24"/>
                <w:szCs w:val="24"/>
              </w:rPr>
              <w:t>вагонов на станционных путях.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pacing w:val="-5"/>
                <w:sz w:val="24"/>
                <w:szCs w:val="24"/>
              </w:rPr>
              <w:t xml:space="preserve">Взаимный </w:t>
            </w:r>
            <w:r w:rsidRPr="0041301E">
              <w:rPr>
                <w:color w:val="202020"/>
                <w:spacing w:val="-7"/>
                <w:sz w:val="24"/>
                <w:szCs w:val="24"/>
              </w:rPr>
              <w:t xml:space="preserve">контроль </w:t>
            </w:r>
            <w:r w:rsidRPr="0041301E">
              <w:rPr>
                <w:color w:val="202020"/>
                <w:spacing w:val="-5"/>
                <w:sz w:val="24"/>
                <w:szCs w:val="24"/>
              </w:rPr>
              <w:t xml:space="preserve">работников станции </w:t>
            </w:r>
            <w:r w:rsidRPr="0041301E">
              <w:rPr>
                <w:color w:val="202020"/>
                <w:sz w:val="24"/>
                <w:szCs w:val="24"/>
              </w:rPr>
              <w:t xml:space="preserve">за </w:t>
            </w:r>
            <w:r w:rsidRPr="0041301E">
              <w:rPr>
                <w:color w:val="202020"/>
                <w:spacing w:val="-5"/>
                <w:sz w:val="24"/>
                <w:szCs w:val="24"/>
              </w:rPr>
              <w:t>закрепление</w:t>
            </w:r>
            <w:r w:rsidR="00210E83" w:rsidRPr="0041301E">
              <w:rPr>
                <w:color w:val="202020"/>
                <w:spacing w:val="-5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pacing w:val="-5"/>
                <w:sz w:val="24"/>
                <w:szCs w:val="24"/>
              </w:rPr>
              <w:t>вагонов.</w:t>
            </w:r>
          </w:p>
        </w:tc>
        <w:tc>
          <w:tcPr>
            <w:tcW w:w="1276" w:type="dxa"/>
          </w:tcPr>
          <w:p w14:paraId="0070A10F" w14:textId="77777777" w:rsidR="00C91F89" w:rsidRPr="0041301E" w:rsidRDefault="00C91F8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BDF7458" w14:textId="77777777" w:rsidR="00C91F89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802A0B" w:rsidRPr="0041301E" w14:paraId="731C45B2" w14:textId="77777777" w:rsidTr="00F24599">
        <w:tc>
          <w:tcPr>
            <w:tcW w:w="3969" w:type="dxa"/>
            <w:vMerge w:val="restart"/>
          </w:tcPr>
          <w:p w14:paraId="1AF2DA1F" w14:textId="77777777" w:rsidR="00802A0B" w:rsidRPr="0041301E" w:rsidRDefault="00802A0B" w:rsidP="00C91F89">
            <w:pPr>
              <w:pStyle w:val="TableParagraph"/>
              <w:spacing w:line="268" w:lineRule="exact"/>
              <w:ind w:left="506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1.17 </w:t>
            </w:r>
            <w:r w:rsidRPr="0041301E">
              <w:rPr>
                <w:sz w:val="24"/>
                <w:szCs w:val="24"/>
              </w:rPr>
              <w:t>Обеспечение безопасности движения на железных дорогах</w:t>
            </w:r>
          </w:p>
        </w:tc>
        <w:tc>
          <w:tcPr>
            <w:tcW w:w="709" w:type="dxa"/>
          </w:tcPr>
          <w:p w14:paraId="71A69B25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654" w:type="dxa"/>
          </w:tcPr>
          <w:p w14:paraId="1F9ACA03" w14:textId="77777777" w:rsidR="00802A0B" w:rsidRPr="0041301E" w:rsidRDefault="00802A0B" w:rsidP="00352EC1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ОсновноесодержаниеизначениеприказаМПС№1/Цот08.01.94</w:t>
            </w:r>
            <w:proofErr w:type="gramStart"/>
            <w:r w:rsidRPr="0041301E">
              <w:rPr>
                <w:b/>
                <w:spacing w:val="27"/>
                <w:sz w:val="24"/>
                <w:szCs w:val="24"/>
              </w:rPr>
              <w:t>г</w:t>
            </w:r>
            <w:r w:rsidRPr="0041301E">
              <w:rPr>
                <w:rStyle w:val="a4"/>
                <w:b/>
                <w:sz w:val="24"/>
                <w:szCs w:val="24"/>
              </w:rPr>
              <w:t>(</w:t>
            </w:r>
            <w:proofErr w:type="gramEnd"/>
            <w:r w:rsidRPr="0041301E">
              <w:rPr>
                <w:rStyle w:val="a4"/>
                <w:b/>
                <w:sz w:val="24"/>
                <w:szCs w:val="24"/>
              </w:rPr>
              <w:t>редакция от 04.08.2003г).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 w:rsidRPr="0041301E">
              <w:rPr>
                <w:sz w:val="24"/>
                <w:szCs w:val="24"/>
              </w:rPr>
              <w:t>приказом«</w:t>
            </w:r>
            <w:proofErr w:type="gramEnd"/>
            <w:r w:rsidRPr="0041301E">
              <w:rPr>
                <w:sz w:val="24"/>
                <w:szCs w:val="24"/>
              </w:rPr>
              <w:t>О</w:t>
            </w:r>
            <w:proofErr w:type="spellEnd"/>
            <w:r w:rsidRPr="0041301E">
              <w:rPr>
                <w:sz w:val="24"/>
                <w:szCs w:val="24"/>
              </w:rPr>
              <w:t xml:space="preserve"> мерах по обеспечению безопасности движения на железнодорожном </w:t>
            </w:r>
            <w:proofErr w:type="spellStart"/>
            <w:r w:rsidRPr="0041301E">
              <w:rPr>
                <w:sz w:val="24"/>
                <w:szCs w:val="24"/>
              </w:rPr>
              <w:t>транспорте»и</w:t>
            </w:r>
            <w:proofErr w:type="spellEnd"/>
            <w:r w:rsidRPr="0041301E">
              <w:rPr>
                <w:sz w:val="24"/>
                <w:szCs w:val="24"/>
              </w:rPr>
              <w:t xml:space="preserve">  Положения  о  дисциплине  работников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железнодорожного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транспорта Российской Федерации.</w:t>
            </w:r>
          </w:p>
        </w:tc>
        <w:tc>
          <w:tcPr>
            <w:tcW w:w="1276" w:type="dxa"/>
          </w:tcPr>
          <w:p w14:paraId="10449A67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2E41592" w14:textId="77777777" w:rsidR="00802A0B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802A0B" w:rsidRPr="0041301E" w14:paraId="3967523D" w14:textId="77777777" w:rsidTr="00352EC1">
        <w:tc>
          <w:tcPr>
            <w:tcW w:w="3969" w:type="dxa"/>
            <w:vMerge/>
          </w:tcPr>
          <w:p w14:paraId="1EAABEB1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625E0D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7654" w:type="dxa"/>
          </w:tcPr>
          <w:p w14:paraId="33BED2B8" w14:textId="77777777" w:rsidR="00802A0B" w:rsidRPr="0041301E" w:rsidRDefault="00352EC1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color w:val="202020"/>
                <w:sz w:val="24"/>
                <w:szCs w:val="24"/>
              </w:rPr>
              <w:t>Практическое занятие № 10</w:t>
            </w:r>
            <w:r w:rsidR="00802A0B" w:rsidRPr="0041301E">
              <w:rPr>
                <w:b/>
                <w:color w:val="202020"/>
                <w:sz w:val="24"/>
                <w:szCs w:val="24"/>
              </w:rPr>
              <w:t>.</w:t>
            </w:r>
            <w:r w:rsidR="00802A0B"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802A0B" w:rsidRPr="0041301E">
              <w:rPr>
                <w:color w:val="313131"/>
                <w:sz w:val="24"/>
                <w:szCs w:val="24"/>
              </w:rPr>
              <w:t xml:space="preserve"> Составление организационно-технических мероприятий по обеспечению безопасности движения поездов.</w:t>
            </w:r>
          </w:p>
        </w:tc>
        <w:tc>
          <w:tcPr>
            <w:tcW w:w="1276" w:type="dxa"/>
          </w:tcPr>
          <w:p w14:paraId="3AA6A6F3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65F8468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802A0B" w:rsidRPr="0041301E" w14:paraId="32A9CEF1" w14:textId="77777777" w:rsidTr="00F24599">
        <w:tc>
          <w:tcPr>
            <w:tcW w:w="3969" w:type="dxa"/>
            <w:vMerge w:val="restart"/>
          </w:tcPr>
          <w:p w14:paraId="4BCABA70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1.18 </w:t>
            </w:r>
            <w:r w:rsidRPr="0041301E">
              <w:rPr>
                <w:sz w:val="24"/>
                <w:szCs w:val="24"/>
              </w:rPr>
              <w:t>График движения поездов</w:t>
            </w:r>
          </w:p>
        </w:tc>
        <w:tc>
          <w:tcPr>
            <w:tcW w:w="709" w:type="dxa"/>
          </w:tcPr>
          <w:p w14:paraId="3B5F3115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654" w:type="dxa"/>
          </w:tcPr>
          <w:p w14:paraId="4DEAB6AA" w14:textId="77777777" w:rsidR="00802A0B" w:rsidRPr="0041301E" w:rsidRDefault="00802A0B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Значение графика движения поездов.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Требования Правил технической эксплуатации железных дорог Российской Федерации (ПТЭ) к графику движения поездов. Графическое   </w:t>
            </w:r>
            <w:proofErr w:type="gramStart"/>
            <w:r w:rsidRPr="0041301E">
              <w:rPr>
                <w:sz w:val="24"/>
                <w:szCs w:val="24"/>
              </w:rPr>
              <w:t>изображение  движения</w:t>
            </w:r>
            <w:proofErr w:type="gramEnd"/>
            <w:r w:rsidRPr="0041301E">
              <w:rPr>
                <w:sz w:val="24"/>
                <w:szCs w:val="24"/>
              </w:rPr>
              <w:t xml:space="preserve">  поездов.</w:t>
            </w:r>
            <w:r w:rsidRPr="0041301E">
              <w:rPr>
                <w:sz w:val="24"/>
                <w:szCs w:val="24"/>
              </w:rPr>
              <w:tab/>
              <w:t>Форма и содержание графика движения поездов.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Классификация графиков движения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поездов. Элементы графика движения поездов.</w:t>
            </w:r>
          </w:p>
        </w:tc>
        <w:tc>
          <w:tcPr>
            <w:tcW w:w="1276" w:type="dxa"/>
          </w:tcPr>
          <w:p w14:paraId="406E6EE6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7A150E8" w14:textId="77777777" w:rsidR="00802A0B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802A0B" w:rsidRPr="0041301E" w14:paraId="3B7CDCCC" w14:textId="77777777" w:rsidTr="00F24599">
        <w:tc>
          <w:tcPr>
            <w:tcW w:w="3969" w:type="dxa"/>
            <w:vMerge/>
          </w:tcPr>
          <w:p w14:paraId="3774B44A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3355254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7654" w:type="dxa"/>
          </w:tcPr>
          <w:p w14:paraId="7FA41304" w14:textId="77777777" w:rsidR="00802A0B" w:rsidRPr="0041301E" w:rsidRDefault="00802A0B" w:rsidP="00352EC1">
            <w:pPr>
              <w:pStyle w:val="TableParagraph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Методика разработки графика движения поездов.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Технология </w:t>
            </w:r>
            <w:proofErr w:type="spellStart"/>
            <w:r w:rsidRPr="0041301E">
              <w:rPr>
                <w:sz w:val="24"/>
                <w:szCs w:val="24"/>
              </w:rPr>
              <w:t>проложки</w:t>
            </w:r>
            <w:proofErr w:type="spellEnd"/>
            <w:r w:rsidRPr="0041301E">
              <w:rPr>
                <w:sz w:val="24"/>
                <w:szCs w:val="24"/>
              </w:rPr>
              <w:t xml:space="preserve"> поездов. Организация движения поездов при выполнении ремонтных работ.</w:t>
            </w:r>
          </w:p>
        </w:tc>
        <w:tc>
          <w:tcPr>
            <w:tcW w:w="1276" w:type="dxa"/>
          </w:tcPr>
          <w:p w14:paraId="547A6AA0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75964CC" w14:textId="77777777" w:rsidR="00802A0B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802A0B" w:rsidRPr="0041301E" w14:paraId="3CB19C55" w14:textId="77777777" w:rsidTr="00352EC1">
        <w:tc>
          <w:tcPr>
            <w:tcW w:w="3969" w:type="dxa"/>
            <w:vMerge/>
          </w:tcPr>
          <w:p w14:paraId="402F4D29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1AFE992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7654" w:type="dxa"/>
          </w:tcPr>
          <w:p w14:paraId="04A0716A" w14:textId="77777777" w:rsidR="00802A0B" w:rsidRPr="0041301E" w:rsidRDefault="00802A0B" w:rsidP="00352EC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Расчёт и построение схем станционных интервалов скрещения поездов.</w:t>
            </w:r>
            <w:r w:rsidR="00352EC1" w:rsidRPr="0041301E">
              <w:rPr>
                <w:sz w:val="24"/>
                <w:szCs w:val="24"/>
              </w:rPr>
              <w:t xml:space="preserve"> Содержание учебного материала: Исходные данные для разработки графика движения поездов.</w:t>
            </w:r>
          </w:p>
        </w:tc>
        <w:tc>
          <w:tcPr>
            <w:tcW w:w="1276" w:type="dxa"/>
          </w:tcPr>
          <w:p w14:paraId="1A2BAE3A" w14:textId="77777777" w:rsidR="00802A0B" w:rsidRPr="0041301E" w:rsidRDefault="00802A0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8C79BD3" w14:textId="77777777" w:rsidR="00802A0B" w:rsidRPr="0041301E" w:rsidRDefault="00352EC1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63127" w:rsidRPr="0041301E" w14:paraId="290B8A96" w14:textId="77777777" w:rsidTr="00F24599">
        <w:tc>
          <w:tcPr>
            <w:tcW w:w="3969" w:type="dxa"/>
            <w:vMerge w:val="restart"/>
          </w:tcPr>
          <w:p w14:paraId="04C748F1" w14:textId="77777777" w:rsidR="00363127" w:rsidRPr="0041301E" w:rsidRDefault="00363127" w:rsidP="00802A0B">
            <w:pPr>
              <w:pStyle w:val="TableParagraph"/>
              <w:ind w:left="419" w:right="413" w:firstLine="43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1.19 </w:t>
            </w:r>
            <w:r w:rsidRPr="0041301E">
              <w:rPr>
                <w:sz w:val="24"/>
                <w:szCs w:val="24"/>
              </w:rPr>
              <w:t>Пропускная и провозная способность железнодорожных линий</w:t>
            </w:r>
          </w:p>
        </w:tc>
        <w:tc>
          <w:tcPr>
            <w:tcW w:w="709" w:type="dxa"/>
          </w:tcPr>
          <w:p w14:paraId="6C45F3C7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654" w:type="dxa"/>
          </w:tcPr>
          <w:p w14:paraId="52A61C44" w14:textId="77777777" w:rsidR="00363127" w:rsidRPr="0041301E" w:rsidRDefault="00363127" w:rsidP="00352EC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Пропускная способность железнодорожных линий. </w:t>
            </w:r>
            <w:r w:rsidRPr="0041301E">
              <w:rPr>
                <w:sz w:val="24"/>
                <w:szCs w:val="24"/>
              </w:rPr>
              <w:t>Содержание учебного материала: Диаграмма пропускной способности участка. Период графика. Труднейшие и ограничивающие перегоны.</w:t>
            </w:r>
          </w:p>
        </w:tc>
        <w:tc>
          <w:tcPr>
            <w:tcW w:w="1276" w:type="dxa"/>
          </w:tcPr>
          <w:p w14:paraId="49974A06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BFFA28B" w14:textId="77777777" w:rsidR="00363127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63127" w:rsidRPr="0041301E" w14:paraId="55D89D26" w14:textId="77777777" w:rsidTr="00F24599">
        <w:tc>
          <w:tcPr>
            <w:tcW w:w="3969" w:type="dxa"/>
            <w:vMerge/>
          </w:tcPr>
          <w:p w14:paraId="3AD05909" w14:textId="77777777" w:rsidR="00363127" w:rsidRPr="0041301E" w:rsidRDefault="00363127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5F47F1D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7654" w:type="dxa"/>
          </w:tcPr>
          <w:p w14:paraId="6FBD7B5C" w14:textId="77777777" w:rsidR="00363127" w:rsidRPr="0041301E" w:rsidRDefault="00363127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Провозная способность железнодорожных линий.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Усиление пропускной и провозной способностей железнодорожных линий.</w:t>
            </w:r>
          </w:p>
        </w:tc>
        <w:tc>
          <w:tcPr>
            <w:tcW w:w="1276" w:type="dxa"/>
          </w:tcPr>
          <w:p w14:paraId="533273FA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1982BE4" w14:textId="77777777" w:rsidR="00363127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63127" w:rsidRPr="0041301E" w14:paraId="115846FE" w14:textId="77777777" w:rsidTr="00F24599">
        <w:tc>
          <w:tcPr>
            <w:tcW w:w="3969" w:type="dxa"/>
          </w:tcPr>
          <w:p w14:paraId="7211940B" w14:textId="77777777" w:rsidR="00363127" w:rsidRPr="0041301E" w:rsidRDefault="00363127" w:rsidP="00802A0B">
            <w:pPr>
              <w:pStyle w:val="TableParagraph"/>
              <w:ind w:left="453" w:right="443" w:firstLine="1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 xml:space="preserve">Тема 1.20 </w:t>
            </w:r>
            <w:r w:rsidRPr="0041301E">
              <w:rPr>
                <w:sz w:val="24"/>
                <w:szCs w:val="24"/>
              </w:rPr>
              <w:t>Тяговое обслуживание движения поездов</w:t>
            </w:r>
          </w:p>
        </w:tc>
        <w:tc>
          <w:tcPr>
            <w:tcW w:w="709" w:type="dxa"/>
          </w:tcPr>
          <w:p w14:paraId="276950A6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7654" w:type="dxa"/>
          </w:tcPr>
          <w:p w14:paraId="0E47C474" w14:textId="77777777" w:rsidR="00363127" w:rsidRPr="0041301E" w:rsidRDefault="00363127" w:rsidP="00352EC1">
            <w:pPr>
              <w:pStyle w:val="TableParagraph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Основы организации обслуживания поездов локомотивами. </w:t>
            </w:r>
            <w:r w:rsidRPr="0041301E">
              <w:rPr>
                <w:sz w:val="24"/>
                <w:szCs w:val="24"/>
              </w:rPr>
              <w:t>Содержание учебного материала: Участки и полигоны обращения локомотивов. Технологические нормы на операции с локомотивами.</w:t>
            </w:r>
          </w:p>
        </w:tc>
        <w:tc>
          <w:tcPr>
            <w:tcW w:w="1276" w:type="dxa"/>
          </w:tcPr>
          <w:p w14:paraId="724848F0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A23253C" w14:textId="77777777" w:rsidR="00363127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63127" w:rsidRPr="0041301E" w14:paraId="56042803" w14:textId="77777777" w:rsidTr="00F24599">
        <w:tc>
          <w:tcPr>
            <w:tcW w:w="3969" w:type="dxa"/>
          </w:tcPr>
          <w:p w14:paraId="02A829BC" w14:textId="77777777" w:rsidR="00363127" w:rsidRPr="0041301E" w:rsidRDefault="00363127" w:rsidP="00352EC1">
            <w:pPr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1.21 </w:t>
            </w:r>
            <w:r w:rsidRPr="0041301E">
              <w:rPr>
                <w:sz w:val="24"/>
                <w:szCs w:val="24"/>
              </w:rPr>
              <w:t>Местная работа на участках</w:t>
            </w:r>
          </w:p>
        </w:tc>
        <w:tc>
          <w:tcPr>
            <w:tcW w:w="709" w:type="dxa"/>
          </w:tcPr>
          <w:p w14:paraId="0855D243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7654" w:type="dxa"/>
          </w:tcPr>
          <w:p w14:paraId="5F701A53" w14:textId="77777777" w:rsidR="00363127" w:rsidRPr="0041301E" w:rsidRDefault="00363127" w:rsidP="00352EC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Способы обслуживания местной работы промежуточных станций.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Понятие о местной работе участка и направления. Объём местной работы с гружёными и порожними вагонами. Варианты обслуживания местной работы участков. Определение числа сборных поездов. Схемы взаимного расположения на графике поездов, выполняющих местную работу.</w:t>
            </w:r>
            <w:r w:rsidRPr="0041301E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6AAEC5A5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DE14440" w14:textId="77777777" w:rsidR="00363127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63127" w:rsidRPr="0041301E" w14:paraId="599CA94B" w14:textId="77777777" w:rsidTr="00F24599">
        <w:tc>
          <w:tcPr>
            <w:tcW w:w="3969" w:type="dxa"/>
            <w:vMerge w:val="restart"/>
          </w:tcPr>
          <w:p w14:paraId="787FCFFB" w14:textId="77777777" w:rsidR="00363127" w:rsidRPr="0041301E" w:rsidRDefault="00363127" w:rsidP="00363127">
            <w:pPr>
              <w:pStyle w:val="TableParagraph"/>
              <w:spacing w:line="268" w:lineRule="exact"/>
              <w:ind w:left="152" w:right="143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1.22 </w:t>
            </w:r>
            <w:r w:rsidRPr="0041301E">
              <w:rPr>
                <w:sz w:val="24"/>
                <w:szCs w:val="24"/>
              </w:rPr>
              <w:t>Управление</w:t>
            </w:r>
          </w:p>
          <w:p w14:paraId="5A5AC8AB" w14:textId="77777777" w:rsidR="00363127" w:rsidRPr="0041301E" w:rsidRDefault="00363127" w:rsidP="00363127">
            <w:pPr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эксплуатационной работой</w:t>
            </w:r>
          </w:p>
        </w:tc>
        <w:tc>
          <w:tcPr>
            <w:tcW w:w="709" w:type="dxa"/>
          </w:tcPr>
          <w:p w14:paraId="67D124F5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7654" w:type="dxa"/>
          </w:tcPr>
          <w:p w14:paraId="5D83A6DD" w14:textId="77777777" w:rsidR="00363127" w:rsidRPr="0041301E" w:rsidRDefault="00363127" w:rsidP="00352EC1">
            <w:pPr>
              <w:pStyle w:val="TableParagraph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Формы управления процессами перевозок. </w:t>
            </w:r>
            <w:r w:rsidR="00235D84" w:rsidRPr="0041301E">
              <w:rPr>
                <w:b/>
                <w:spacing w:val="-3"/>
                <w:sz w:val="24"/>
                <w:szCs w:val="24"/>
              </w:rPr>
              <w:t xml:space="preserve">Технические </w:t>
            </w:r>
            <w:r w:rsidR="00235D84" w:rsidRPr="0041301E">
              <w:rPr>
                <w:b/>
                <w:sz w:val="24"/>
                <w:szCs w:val="24"/>
              </w:rPr>
              <w:t xml:space="preserve">нормы эксплуатационной работы станции. </w:t>
            </w:r>
            <w:r w:rsidRPr="0041301E">
              <w:rPr>
                <w:sz w:val="24"/>
                <w:szCs w:val="24"/>
              </w:rPr>
              <w:t>Содержание учебного материала: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Техническое нормирование эксплуатационной работы. Количественные и качественные показатели работы железной дороги и отделений железной дороги.</w:t>
            </w:r>
            <w:r w:rsidR="00235D84" w:rsidRPr="0041301E">
              <w:rPr>
                <w:sz w:val="24"/>
                <w:szCs w:val="24"/>
              </w:rPr>
              <w:t xml:space="preserve"> Нормирование показателей </w:t>
            </w:r>
            <w:proofErr w:type="gramStart"/>
            <w:r w:rsidR="00235D84" w:rsidRPr="0041301E">
              <w:rPr>
                <w:sz w:val="24"/>
                <w:szCs w:val="24"/>
              </w:rPr>
              <w:t>использования  локомотивов</w:t>
            </w:r>
            <w:proofErr w:type="gramEnd"/>
            <w:r w:rsidR="00235D84" w:rsidRPr="0041301E">
              <w:rPr>
                <w:sz w:val="24"/>
                <w:szCs w:val="24"/>
              </w:rPr>
              <w:t>. Технология</w:t>
            </w:r>
            <w:r w:rsidR="00210E83" w:rsidRPr="0041301E">
              <w:rPr>
                <w:sz w:val="24"/>
                <w:szCs w:val="24"/>
              </w:rPr>
              <w:t xml:space="preserve"> </w:t>
            </w:r>
            <w:r w:rsidR="00235D84" w:rsidRPr="0041301E">
              <w:rPr>
                <w:sz w:val="24"/>
                <w:szCs w:val="24"/>
              </w:rPr>
              <w:t>планирования перевозок грузов. Анализ эксплуатационной работы. Цель и виды анализа.</w:t>
            </w:r>
          </w:p>
        </w:tc>
        <w:tc>
          <w:tcPr>
            <w:tcW w:w="1276" w:type="dxa"/>
          </w:tcPr>
          <w:p w14:paraId="1EA560A7" w14:textId="77777777" w:rsidR="00363127" w:rsidRPr="0041301E" w:rsidRDefault="00235D8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9799D84" w14:textId="77777777" w:rsidR="00363127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63127" w:rsidRPr="0041301E" w14:paraId="18BCB9FD" w14:textId="77777777" w:rsidTr="00F24599">
        <w:tc>
          <w:tcPr>
            <w:tcW w:w="3969" w:type="dxa"/>
            <w:vMerge/>
          </w:tcPr>
          <w:p w14:paraId="6A178201" w14:textId="77777777" w:rsidR="00363127" w:rsidRPr="0041301E" w:rsidRDefault="00363127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2E33F73" w14:textId="77777777" w:rsidR="00363127" w:rsidRPr="0041301E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654" w:type="dxa"/>
          </w:tcPr>
          <w:p w14:paraId="0305E584" w14:textId="77777777" w:rsidR="00363127" w:rsidRPr="0041301E" w:rsidRDefault="00235D84" w:rsidP="00352EC1">
            <w:pPr>
              <w:pStyle w:val="TableParagraph"/>
              <w:tabs>
                <w:tab w:val="left" w:pos="1828"/>
                <w:tab w:val="left" w:pos="3268"/>
                <w:tab w:val="left" w:pos="6575"/>
              </w:tabs>
              <w:ind w:right="94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pacing w:val="-3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76" w:type="dxa"/>
          </w:tcPr>
          <w:p w14:paraId="1442980D" w14:textId="77777777" w:rsidR="00363127" w:rsidRPr="0041301E" w:rsidRDefault="00235D8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9CFECCF" w14:textId="77777777" w:rsidR="00363127" w:rsidRPr="0041301E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6"/>
        <w:gridCol w:w="1276"/>
        <w:gridCol w:w="1559"/>
      </w:tblGrid>
      <w:tr w:rsidR="0000097C" w:rsidRPr="0041301E" w14:paraId="3C6B5B42" w14:textId="77777777" w:rsidTr="00F24599">
        <w:trPr>
          <w:trHeight w:val="551"/>
        </w:trPr>
        <w:tc>
          <w:tcPr>
            <w:tcW w:w="12316" w:type="dxa"/>
          </w:tcPr>
          <w:p w14:paraId="1B37CAE5" w14:textId="77777777" w:rsidR="0000097C" w:rsidRPr="0041301E" w:rsidRDefault="0000097C" w:rsidP="00301ADB">
            <w:pPr>
              <w:pStyle w:val="TableParagraph"/>
              <w:spacing w:line="273" w:lineRule="exact"/>
              <w:ind w:left="1931" w:right="1927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Тематика внеаудиторной самостоятельной работы при изучении </w:t>
            </w:r>
            <w:r w:rsidR="00301ADB" w:rsidRPr="0041301E">
              <w:rPr>
                <w:b/>
                <w:sz w:val="24"/>
                <w:szCs w:val="24"/>
              </w:rPr>
              <w:t>МДК. 02. 01 Организация движения (по видам транспорта)</w:t>
            </w:r>
          </w:p>
        </w:tc>
        <w:tc>
          <w:tcPr>
            <w:tcW w:w="1276" w:type="dxa"/>
          </w:tcPr>
          <w:p w14:paraId="466F7E92" w14:textId="77777777" w:rsidR="0000097C" w:rsidRPr="0041301E" w:rsidRDefault="0000097C">
            <w:pPr>
              <w:pStyle w:val="TableParagraph"/>
              <w:spacing w:line="273" w:lineRule="exact"/>
              <w:ind w:left="362" w:right="347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394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3E57768A" w14:textId="77777777" w:rsidR="0000097C" w:rsidRPr="0041301E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0097C" w:rsidRPr="0041301E" w14:paraId="09D72FF6" w14:textId="77777777" w:rsidTr="00F24599">
        <w:trPr>
          <w:trHeight w:val="275"/>
        </w:trPr>
        <w:tc>
          <w:tcPr>
            <w:tcW w:w="12316" w:type="dxa"/>
          </w:tcPr>
          <w:p w14:paraId="7D98C59E" w14:textId="77777777" w:rsidR="0000097C" w:rsidRPr="0041301E" w:rsidRDefault="0000097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1. </w:t>
            </w:r>
            <w:r w:rsidRPr="0041301E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</w:t>
            </w:r>
            <w:r w:rsidR="006046BB" w:rsidRPr="0041301E">
              <w:rPr>
                <w:color w:val="202020"/>
                <w:sz w:val="24"/>
                <w:szCs w:val="24"/>
              </w:rPr>
              <w:t>темы: «График движения поездов», «План формирования поездов», «Организация работы ц</w:t>
            </w:r>
            <w:r w:rsidR="006046BB" w:rsidRPr="0041301E">
              <w:rPr>
                <w:sz w:val="24"/>
                <w:szCs w:val="24"/>
              </w:rPr>
              <w:t>ентра управления перевозками»,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 «План формирования поездов», «Организация работы ц</w:t>
            </w:r>
            <w:r w:rsidR="006046BB" w:rsidRPr="0041301E">
              <w:rPr>
                <w:sz w:val="24"/>
                <w:szCs w:val="24"/>
              </w:rPr>
              <w:t>ентра управления перевозками»,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 «Организация работы единых ц</w:t>
            </w:r>
            <w:r w:rsidR="006046BB" w:rsidRPr="0041301E">
              <w:rPr>
                <w:sz w:val="24"/>
                <w:szCs w:val="24"/>
              </w:rPr>
              <w:t>ентров диспетчерского управления».</w:t>
            </w:r>
          </w:p>
        </w:tc>
        <w:tc>
          <w:tcPr>
            <w:tcW w:w="1276" w:type="dxa"/>
          </w:tcPr>
          <w:p w14:paraId="68E24C03" w14:textId="77777777" w:rsidR="0000097C" w:rsidRPr="0041301E" w:rsidRDefault="006046BB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shd w:val="clear" w:color="auto" w:fill="D9D9D9"/>
          </w:tcPr>
          <w:p w14:paraId="4C8AF49E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1B1926C0" w14:textId="77777777" w:rsidTr="00F24599">
        <w:trPr>
          <w:trHeight w:val="275"/>
        </w:trPr>
        <w:tc>
          <w:tcPr>
            <w:tcW w:w="12316" w:type="dxa"/>
          </w:tcPr>
          <w:p w14:paraId="1F57ACB0" w14:textId="77777777" w:rsidR="0000097C" w:rsidRPr="0041301E" w:rsidRDefault="0000097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2</w:t>
            </w:r>
            <w:r w:rsidRPr="0041301E">
              <w:rPr>
                <w:b/>
                <w:sz w:val="24"/>
                <w:szCs w:val="24"/>
              </w:rPr>
              <w:t>.</w:t>
            </w:r>
            <w:r w:rsidRPr="0041301E">
              <w:rPr>
                <w:color w:val="202020"/>
                <w:sz w:val="24"/>
                <w:szCs w:val="24"/>
              </w:rPr>
              <w:t>Ко</w:t>
            </w:r>
            <w:r w:rsidR="006046BB" w:rsidRPr="0041301E">
              <w:rPr>
                <w:color w:val="202020"/>
                <w:sz w:val="24"/>
                <w:szCs w:val="24"/>
              </w:rPr>
              <w:t>нспектирование</w:t>
            </w:r>
            <w:proofErr w:type="gramEnd"/>
            <w:r w:rsidR="006046BB" w:rsidRPr="0041301E">
              <w:rPr>
                <w:color w:val="202020"/>
                <w:sz w:val="24"/>
                <w:szCs w:val="24"/>
              </w:rPr>
              <w:t xml:space="preserve"> материала на темы</w:t>
            </w:r>
            <w:r w:rsidRPr="0041301E">
              <w:rPr>
                <w:color w:val="202020"/>
                <w:sz w:val="24"/>
                <w:szCs w:val="24"/>
              </w:rPr>
              <w:t xml:space="preserve">: «Диспетчерское </w:t>
            </w:r>
            <w:r w:rsidR="006046BB" w:rsidRPr="0041301E">
              <w:rPr>
                <w:color w:val="202020"/>
                <w:sz w:val="24"/>
                <w:szCs w:val="24"/>
              </w:rPr>
              <w:t>регулирование движения поездов», «</w:t>
            </w:r>
            <w:r w:rsidR="006046BB" w:rsidRPr="0041301E">
              <w:rPr>
                <w:sz w:val="24"/>
                <w:szCs w:val="24"/>
              </w:rPr>
              <w:t>Классификация графиков движения поездов»,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 «</w:t>
            </w:r>
            <w:r w:rsidR="006046BB" w:rsidRPr="0041301E">
              <w:rPr>
                <w:color w:val="1F1F1F"/>
                <w:sz w:val="24"/>
                <w:szCs w:val="24"/>
              </w:rPr>
              <w:t>Деление железнодорожных линий на перегоны и раздельные пункты»,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 «</w:t>
            </w:r>
            <w:r w:rsidR="006046BB" w:rsidRPr="0041301E">
              <w:rPr>
                <w:color w:val="1F1F1F"/>
                <w:sz w:val="24"/>
                <w:szCs w:val="24"/>
              </w:rPr>
              <w:t>Назначение и отмена поездов, присвоение номера и индекса, виды</w:t>
            </w:r>
            <w:r w:rsidR="00210E83" w:rsidRPr="0041301E">
              <w:rPr>
                <w:color w:val="1F1F1F"/>
                <w:sz w:val="24"/>
                <w:szCs w:val="24"/>
              </w:rPr>
              <w:t xml:space="preserve"> </w:t>
            </w:r>
            <w:r w:rsidR="006046BB" w:rsidRPr="0041301E">
              <w:rPr>
                <w:color w:val="1F1F1F"/>
                <w:sz w:val="24"/>
                <w:szCs w:val="24"/>
              </w:rPr>
              <w:t>поездов».</w:t>
            </w:r>
          </w:p>
        </w:tc>
        <w:tc>
          <w:tcPr>
            <w:tcW w:w="1276" w:type="dxa"/>
          </w:tcPr>
          <w:p w14:paraId="018897E2" w14:textId="77777777" w:rsidR="0000097C" w:rsidRPr="0041301E" w:rsidRDefault="006046BB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shd w:val="clear" w:color="auto" w:fill="D9D9D9"/>
          </w:tcPr>
          <w:p w14:paraId="70377890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10D23A48" w14:textId="77777777" w:rsidTr="00F24599">
        <w:trPr>
          <w:trHeight w:val="551"/>
        </w:trPr>
        <w:tc>
          <w:tcPr>
            <w:tcW w:w="12316" w:type="dxa"/>
          </w:tcPr>
          <w:p w14:paraId="2EF04B20" w14:textId="77777777" w:rsidR="0000097C" w:rsidRPr="0041301E" w:rsidRDefault="0000097C" w:rsidP="0000097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41301E">
              <w:rPr>
                <w:b/>
                <w:sz w:val="24"/>
                <w:szCs w:val="24"/>
              </w:rPr>
              <w:t>3</w:t>
            </w:r>
            <w:r w:rsidRPr="0041301E">
              <w:rPr>
                <w:b/>
                <w:sz w:val="24"/>
                <w:szCs w:val="24"/>
              </w:rPr>
              <w:t xml:space="preserve">. </w:t>
            </w:r>
            <w:r w:rsidR="006046BB" w:rsidRPr="0041301E">
              <w:rPr>
                <w:color w:val="202020"/>
                <w:sz w:val="24"/>
                <w:szCs w:val="24"/>
              </w:rPr>
              <w:t>Работа с инструкциями на темы</w:t>
            </w:r>
            <w:r w:rsidRPr="0041301E">
              <w:rPr>
                <w:color w:val="202020"/>
                <w:sz w:val="24"/>
                <w:szCs w:val="24"/>
              </w:rPr>
              <w:t>: «</w:t>
            </w:r>
            <w:r w:rsidRPr="0041301E">
              <w:rPr>
                <w:color w:val="1F1F1F"/>
                <w:sz w:val="24"/>
                <w:szCs w:val="24"/>
              </w:rPr>
              <w:t>Требования правил технической эксплуатации железных дорог к графику</w:t>
            </w:r>
            <w:r w:rsidR="00210E83" w:rsidRPr="0041301E">
              <w:rPr>
                <w:color w:val="1F1F1F"/>
                <w:sz w:val="24"/>
                <w:szCs w:val="24"/>
              </w:rPr>
              <w:t xml:space="preserve"> </w:t>
            </w:r>
            <w:r w:rsidRPr="0041301E">
              <w:rPr>
                <w:color w:val="1F1F1F"/>
                <w:sz w:val="24"/>
                <w:szCs w:val="24"/>
              </w:rPr>
              <w:t>движения поездов»</w:t>
            </w:r>
            <w:r w:rsidR="006046BB" w:rsidRPr="0041301E">
              <w:rPr>
                <w:color w:val="1F1F1F"/>
                <w:sz w:val="24"/>
                <w:szCs w:val="24"/>
              </w:rPr>
              <w:t>,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 «Требования инструкции по движению поездов и маневровой работе 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железнодорожном транспорте к формированию поездов».</w:t>
            </w:r>
          </w:p>
        </w:tc>
        <w:tc>
          <w:tcPr>
            <w:tcW w:w="1276" w:type="dxa"/>
          </w:tcPr>
          <w:p w14:paraId="537EC704" w14:textId="77777777" w:rsidR="0000097C" w:rsidRPr="0041301E" w:rsidRDefault="006046BB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D9D9D9"/>
          </w:tcPr>
          <w:p w14:paraId="41A5CDBA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7FD5CAE7" w14:textId="77777777" w:rsidTr="00F24599">
        <w:trPr>
          <w:trHeight w:val="275"/>
        </w:trPr>
        <w:tc>
          <w:tcPr>
            <w:tcW w:w="12316" w:type="dxa"/>
          </w:tcPr>
          <w:p w14:paraId="6C128A3C" w14:textId="77777777" w:rsidR="0000097C" w:rsidRPr="0041301E" w:rsidRDefault="006046B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Самостоятельная работа № 4</w:t>
            </w:r>
            <w:r w:rsidR="0000097C" w:rsidRPr="0041301E">
              <w:rPr>
                <w:b/>
                <w:sz w:val="24"/>
                <w:szCs w:val="24"/>
              </w:rPr>
              <w:t xml:space="preserve">. </w:t>
            </w:r>
            <w:r w:rsidR="0000097C" w:rsidRPr="0041301E">
              <w:rPr>
                <w:color w:val="202020"/>
                <w:sz w:val="24"/>
                <w:szCs w:val="24"/>
              </w:rPr>
              <w:t>Работа с учебной и справочной литературой на тему: «Постановка в поезда специального подвижного состава»</w:t>
            </w:r>
          </w:p>
        </w:tc>
        <w:tc>
          <w:tcPr>
            <w:tcW w:w="1276" w:type="dxa"/>
          </w:tcPr>
          <w:p w14:paraId="1E4E14D6" w14:textId="77777777" w:rsidR="0000097C" w:rsidRPr="0041301E" w:rsidRDefault="0000097C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shd w:val="clear" w:color="auto" w:fill="D9D9D9"/>
          </w:tcPr>
          <w:p w14:paraId="34822518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177340F0" w14:textId="77777777" w:rsidTr="00F24599">
        <w:trPr>
          <w:trHeight w:val="275"/>
        </w:trPr>
        <w:tc>
          <w:tcPr>
            <w:tcW w:w="12316" w:type="dxa"/>
          </w:tcPr>
          <w:p w14:paraId="47D6012B" w14:textId="77777777" w:rsidR="0000097C" w:rsidRPr="0041301E" w:rsidRDefault="006046B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Самостоятельная работа № 5</w:t>
            </w:r>
            <w:r w:rsidR="0000097C" w:rsidRPr="0041301E">
              <w:rPr>
                <w:b/>
                <w:sz w:val="24"/>
                <w:szCs w:val="24"/>
              </w:rPr>
              <w:t xml:space="preserve">. </w:t>
            </w:r>
            <w:r w:rsidR="0000097C" w:rsidRPr="0041301E">
              <w:rPr>
                <w:color w:val="202020"/>
                <w:sz w:val="24"/>
                <w:szCs w:val="24"/>
              </w:rPr>
              <w:t>Составление отчёт</w:t>
            </w:r>
            <w:r w:rsidRPr="0041301E">
              <w:rPr>
                <w:color w:val="202020"/>
                <w:sz w:val="24"/>
                <w:szCs w:val="24"/>
              </w:rPr>
              <w:t>а по практической работе на темы</w:t>
            </w:r>
            <w:r w:rsidR="0000097C" w:rsidRPr="0041301E">
              <w:rPr>
                <w:color w:val="202020"/>
                <w:sz w:val="24"/>
                <w:szCs w:val="24"/>
              </w:rPr>
              <w:t>: «Сост</w:t>
            </w:r>
            <w:r w:rsidRPr="0041301E">
              <w:rPr>
                <w:color w:val="202020"/>
                <w:sz w:val="24"/>
                <w:szCs w:val="24"/>
              </w:rPr>
              <w:t>авление схемы грузового поезда», «Составление схемы пассажирского поезда».</w:t>
            </w:r>
          </w:p>
        </w:tc>
        <w:tc>
          <w:tcPr>
            <w:tcW w:w="1276" w:type="dxa"/>
          </w:tcPr>
          <w:p w14:paraId="77F7B532" w14:textId="77777777" w:rsidR="0000097C" w:rsidRPr="0041301E" w:rsidRDefault="006046BB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D9D9D9"/>
          </w:tcPr>
          <w:p w14:paraId="74EF328D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6844464D" w14:textId="77777777" w:rsidTr="00F24599">
        <w:trPr>
          <w:trHeight w:val="551"/>
        </w:trPr>
        <w:tc>
          <w:tcPr>
            <w:tcW w:w="12316" w:type="dxa"/>
          </w:tcPr>
          <w:p w14:paraId="3B8EF873" w14:textId="77777777" w:rsidR="0000097C" w:rsidRPr="0041301E" w:rsidRDefault="006046BB" w:rsidP="0000097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6</w:t>
            </w:r>
            <w:r w:rsidR="0000097C" w:rsidRPr="0041301E">
              <w:rPr>
                <w:b/>
                <w:sz w:val="24"/>
                <w:szCs w:val="24"/>
              </w:rPr>
              <w:t>.</w:t>
            </w:r>
            <w:r w:rsidR="0000097C"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="0000097C" w:rsidRPr="0041301E">
              <w:rPr>
                <w:color w:val="202020"/>
                <w:sz w:val="24"/>
                <w:szCs w:val="24"/>
              </w:rPr>
              <w:t xml:space="preserve"> с инструкциями на тему: «</w:t>
            </w:r>
            <w:r w:rsidR="0000097C" w:rsidRPr="0041301E">
              <w:rPr>
                <w:color w:val="1F1F1F"/>
                <w:sz w:val="24"/>
                <w:szCs w:val="24"/>
              </w:rPr>
              <w:t>Требования правил технической эксплуатации железных дорог к</w:t>
            </w:r>
            <w:r w:rsidR="00210E83" w:rsidRPr="0041301E">
              <w:rPr>
                <w:color w:val="1F1F1F"/>
                <w:sz w:val="24"/>
                <w:szCs w:val="24"/>
              </w:rPr>
              <w:t xml:space="preserve"> </w:t>
            </w:r>
            <w:r w:rsidR="0000097C" w:rsidRPr="0041301E">
              <w:rPr>
                <w:color w:val="1F1F1F"/>
                <w:sz w:val="24"/>
                <w:szCs w:val="24"/>
              </w:rPr>
              <w:t>снаряжению поездов».</w:t>
            </w:r>
          </w:p>
        </w:tc>
        <w:tc>
          <w:tcPr>
            <w:tcW w:w="1276" w:type="dxa"/>
          </w:tcPr>
          <w:p w14:paraId="76DE35A1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shd w:val="clear" w:color="auto" w:fill="D9D9D9"/>
          </w:tcPr>
          <w:p w14:paraId="45BC6A3B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5FF90492" w14:textId="77777777" w:rsidTr="00F24599">
        <w:trPr>
          <w:trHeight w:val="551"/>
        </w:trPr>
        <w:tc>
          <w:tcPr>
            <w:tcW w:w="12316" w:type="dxa"/>
          </w:tcPr>
          <w:p w14:paraId="1E49F541" w14:textId="77777777" w:rsidR="0000097C" w:rsidRPr="0041301E" w:rsidRDefault="0000097C" w:rsidP="0000097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 xml:space="preserve">Самостоятельная работа № </w:t>
            </w:r>
            <w:r w:rsidR="006046BB" w:rsidRPr="0041301E">
              <w:rPr>
                <w:b/>
                <w:sz w:val="24"/>
                <w:szCs w:val="24"/>
              </w:rPr>
              <w:t>7</w:t>
            </w:r>
            <w:r w:rsidRPr="0041301E">
              <w:rPr>
                <w:b/>
                <w:sz w:val="24"/>
                <w:szCs w:val="24"/>
              </w:rPr>
              <w:t>.</w:t>
            </w:r>
            <w:r w:rsidRPr="0041301E">
              <w:rPr>
                <w:color w:val="202020"/>
                <w:sz w:val="24"/>
                <w:szCs w:val="24"/>
              </w:rPr>
              <w:t>Составление отчёт</w:t>
            </w:r>
            <w:r w:rsidR="006046BB" w:rsidRPr="0041301E">
              <w:rPr>
                <w:color w:val="202020"/>
                <w:sz w:val="24"/>
                <w:szCs w:val="24"/>
              </w:rPr>
              <w:t>а по практической работе на темы</w:t>
            </w:r>
            <w:r w:rsidRPr="0041301E">
              <w:rPr>
                <w:color w:val="202020"/>
                <w:sz w:val="24"/>
                <w:szCs w:val="24"/>
              </w:rPr>
              <w:t>: «Заполнение справки об обеспеченности поезда тормозами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 xml:space="preserve">и их </w:t>
            </w:r>
            <w:r w:rsidR="006046BB" w:rsidRPr="0041301E">
              <w:rPr>
                <w:color w:val="202020"/>
                <w:sz w:val="24"/>
                <w:szCs w:val="24"/>
              </w:rPr>
              <w:t>исправном действии формы ВУ-45», «Составление алгоритма действий ДСП при приёме 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сдаче дежурства», «Оформление записей в журнале движения поездов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формы ДУ-2», «Оформление записей в журнале движения поездов формы ДУ-3», «Ведение суточного графика исполненной работы».</w:t>
            </w:r>
          </w:p>
        </w:tc>
        <w:tc>
          <w:tcPr>
            <w:tcW w:w="1276" w:type="dxa"/>
          </w:tcPr>
          <w:p w14:paraId="16528D11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vMerge/>
            <w:shd w:val="clear" w:color="auto" w:fill="D9D9D9"/>
          </w:tcPr>
          <w:p w14:paraId="77FA7F78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0900644D" w14:textId="77777777" w:rsidTr="00F24599">
        <w:trPr>
          <w:trHeight w:val="551"/>
        </w:trPr>
        <w:tc>
          <w:tcPr>
            <w:tcW w:w="12316" w:type="dxa"/>
          </w:tcPr>
          <w:p w14:paraId="6F31371E" w14:textId="77777777" w:rsidR="0000097C" w:rsidRPr="0041301E" w:rsidRDefault="006046BB" w:rsidP="0000097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Самостоятельная работа № 8</w:t>
            </w:r>
            <w:r w:rsidR="0000097C" w:rsidRPr="0041301E">
              <w:rPr>
                <w:b/>
                <w:sz w:val="24"/>
                <w:szCs w:val="24"/>
              </w:rPr>
              <w:t xml:space="preserve">. </w:t>
            </w:r>
            <w:r w:rsidRPr="0041301E">
              <w:rPr>
                <w:color w:val="202020"/>
                <w:sz w:val="24"/>
                <w:szCs w:val="24"/>
              </w:rPr>
              <w:t>Работа с инструкциями на темы</w:t>
            </w:r>
            <w:r w:rsidR="0000097C" w:rsidRPr="0041301E">
              <w:rPr>
                <w:color w:val="202020"/>
                <w:sz w:val="24"/>
                <w:szCs w:val="24"/>
              </w:rPr>
              <w:t>: «Требования инструкции по движению поездов и маневровой работе 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00097C" w:rsidRPr="0041301E">
              <w:rPr>
                <w:color w:val="202020"/>
                <w:sz w:val="24"/>
                <w:szCs w:val="24"/>
              </w:rPr>
              <w:t>железнодорожном транспорте к приёму поездов при з</w:t>
            </w:r>
            <w:r w:rsidRPr="0041301E">
              <w:rPr>
                <w:color w:val="202020"/>
                <w:sz w:val="24"/>
                <w:szCs w:val="24"/>
              </w:rPr>
              <w:t>апрещающем показании светофора», «Требования инструкции по движению поездов и маневровой работе 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железнодорожном транспорте к приёму и сдаче смены дежурным по станции».</w:t>
            </w:r>
          </w:p>
        </w:tc>
        <w:tc>
          <w:tcPr>
            <w:tcW w:w="1276" w:type="dxa"/>
          </w:tcPr>
          <w:p w14:paraId="4E1C712F" w14:textId="77777777" w:rsidR="0000097C" w:rsidRPr="0041301E" w:rsidRDefault="006046BB">
            <w:pPr>
              <w:pStyle w:val="TableParagraph"/>
              <w:spacing w:before="128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shd w:val="clear" w:color="auto" w:fill="D9D9D9"/>
          </w:tcPr>
          <w:p w14:paraId="342EF882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60ACC267" w14:textId="77777777" w:rsidTr="00F24599">
        <w:trPr>
          <w:trHeight w:val="553"/>
        </w:trPr>
        <w:tc>
          <w:tcPr>
            <w:tcW w:w="12316" w:type="dxa"/>
          </w:tcPr>
          <w:p w14:paraId="6F14A5FA" w14:textId="77777777" w:rsidR="0000097C" w:rsidRPr="0041301E" w:rsidRDefault="0000097C" w:rsidP="00F2459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9</w:t>
            </w:r>
            <w:r w:rsidR="00F24599" w:rsidRPr="0041301E">
              <w:rPr>
                <w:b/>
                <w:sz w:val="24"/>
                <w:szCs w:val="24"/>
              </w:rPr>
              <w:t>.</w:t>
            </w:r>
            <w:r w:rsidR="006046BB"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="006046BB" w:rsidRPr="0041301E">
              <w:rPr>
                <w:color w:val="202020"/>
                <w:sz w:val="24"/>
                <w:szCs w:val="24"/>
              </w:rPr>
              <w:t xml:space="preserve"> с инструкциями на темы</w:t>
            </w:r>
            <w:r w:rsidRPr="0041301E">
              <w:rPr>
                <w:color w:val="202020"/>
                <w:sz w:val="24"/>
                <w:szCs w:val="24"/>
              </w:rPr>
              <w:t>: «Требования инструкции по движению поездов и маневровой работе 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железнодорожном транспорте к приёму и отправлению поездов при автоблокировке».</w:t>
            </w:r>
          </w:p>
        </w:tc>
        <w:tc>
          <w:tcPr>
            <w:tcW w:w="1276" w:type="dxa"/>
          </w:tcPr>
          <w:p w14:paraId="06305705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shd w:val="clear" w:color="auto" w:fill="D9D9D9"/>
          </w:tcPr>
          <w:p w14:paraId="0786FD36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4AC9ADC5" w14:textId="77777777" w:rsidTr="00F24599">
        <w:trPr>
          <w:trHeight w:val="551"/>
        </w:trPr>
        <w:tc>
          <w:tcPr>
            <w:tcW w:w="12316" w:type="dxa"/>
          </w:tcPr>
          <w:p w14:paraId="5EAAD5B0" w14:textId="77777777" w:rsidR="0000097C" w:rsidRPr="0041301E" w:rsidRDefault="0000097C" w:rsidP="00F2459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10</w:t>
            </w:r>
            <w:r w:rsidR="00F24599" w:rsidRPr="0041301E">
              <w:rPr>
                <w:b/>
                <w:sz w:val="24"/>
                <w:szCs w:val="24"/>
              </w:rPr>
              <w:t>.</w:t>
            </w:r>
            <w:r w:rsidRPr="0041301E">
              <w:rPr>
                <w:color w:val="202020"/>
                <w:sz w:val="24"/>
                <w:szCs w:val="24"/>
              </w:rPr>
              <w:t>Составление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отчёта по практической работе на тему: «Составление алгоритма действий ДСП при приёме 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Pr="0041301E">
              <w:rPr>
                <w:color w:val="202020"/>
                <w:sz w:val="24"/>
                <w:szCs w:val="24"/>
              </w:rPr>
              <w:t>отправле</w:t>
            </w:r>
            <w:r w:rsidR="006046BB" w:rsidRPr="0041301E">
              <w:rPr>
                <w:color w:val="202020"/>
                <w:sz w:val="24"/>
                <w:szCs w:val="24"/>
              </w:rPr>
              <w:t>нии поездов при автоблокировке», «Заполнение разрешений на отправление поездов при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автоматической блокировке в нестандартных ситуациях».</w:t>
            </w:r>
          </w:p>
        </w:tc>
        <w:tc>
          <w:tcPr>
            <w:tcW w:w="1276" w:type="dxa"/>
          </w:tcPr>
          <w:p w14:paraId="5AD4ACD5" w14:textId="77777777" w:rsidR="0000097C" w:rsidRPr="0041301E" w:rsidRDefault="006046BB">
            <w:pPr>
              <w:pStyle w:val="TableParagraph"/>
              <w:spacing w:before="128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shd w:val="clear" w:color="auto" w:fill="D9D9D9"/>
          </w:tcPr>
          <w:p w14:paraId="2BF756CC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2443BAFB" w14:textId="77777777" w:rsidTr="00F24599">
        <w:trPr>
          <w:trHeight w:val="552"/>
        </w:trPr>
        <w:tc>
          <w:tcPr>
            <w:tcW w:w="12316" w:type="dxa"/>
          </w:tcPr>
          <w:p w14:paraId="361C3A5B" w14:textId="77777777" w:rsidR="0000097C" w:rsidRPr="0041301E" w:rsidRDefault="00F24599" w:rsidP="00F2459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41301E">
              <w:rPr>
                <w:b/>
                <w:sz w:val="24"/>
                <w:szCs w:val="24"/>
              </w:rPr>
              <w:t>11</w:t>
            </w:r>
            <w:r w:rsidR="0000097C" w:rsidRPr="0041301E">
              <w:rPr>
                <w:sz w:val="24"/>
                <w:szCs w:val="24"/>
              </w:rPr>
              <w:t xml:space="preserve">. </w:t>
            </w:r>
            <w:r w:rsidR="006046BB" w:rsidRPr="0041301E">
              <w:rPr>
                <w:color w:val="202020"/>
                <w:sz w:val="24"/>
                <w:szCs w:val="24"/>
              </w:rPr>
              <w:t>Работа с инструкциями на темы</w:t>
            </w:r>
            <w:r w:rsidR="0000097C" w:rsidRPr="0041301E">
              <w:rPr>
                <w:color w:val="202020"/>
                <w:sz w:val="24"/>
                <w:szCs w:val="24"/>
              </w:rPr>
              <w:t>: «Требования инструкции по движению поездов и маневровой работе 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00097C" w:rsidRPr="0041301E">
              <w:rPr>
                <w:color w:val="202020"/>
                <w:sz w:val="24"/>
                <w:szCs w:val="24"/>
              </w:rPr>
              <w:t>железнодорожном транспорте к приёму и отправлению поездов п</w:t>
            </w:r>
            <w:r w:rsidR="006046BB" w:rsidRPr="0041301E">
              <w:rPr>
                <w:color w:val="202020"/>
                <w:sz w:val="24"/>
                <w:szCs w:val="24"/>
              </w:rPr>
              <w:t>ри диспетчерской централизации», «Требования инструкции по движению поездов и маневровой работе 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железнодорожном транспорте к приёму и отправлению поездов при </w:t>
            </w:r>
            <w:proofErr w:type="spellStart"/>
            <w:r w:rsidR="006046BB" w:rsidRPr="0041301E">
              <w:rPr>
                <w:color w:val="202020"/>
                <w:sz w:val="24"/>
                <w:szCs w:val="24"/>
              </w:rPr>
              <w:t>полуавтоблокировке</w:t>
            </w:r>
            <w:proofErr w:type="spellEnd"/>
            <w:r w:rsidR="006046BB" w:rsidRPr="0041301E">
              <w:rPr>
                <w:color w:val="202020"/>
                <w:sz w:val="24"/>
                <w:szCs w:val="24"/>
              </w:rPr>
              <w:t>», «Требования инструкции по движению поездов и маневровой работе на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железнодорожном транспорте к организации движения поездов по телефонным средствам связи».</w:t>
            </w:r>
          </w:p>
        </w:tc>
        <w:tc>
          <w:tcPr>
            <w:tcW w:w="1276" w:type="dxa"/>
          </w:tcPr>
          <w:p w14:paraId="73F77C16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shd w:val="clear" w:color="auto" w:fill="D9D9D9"/>
          </w:tcPr>
          <w:p w14:paraId="78605FAF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052D9D83" w14:textId="77777777" w:rsidTr="00F24599">
        <w:trPr>
          <w:trHeight w:val="551"/>
        </w:trPr>
        <w:tc>
          <w:tcPr>
            <w:tcW w:w="12316" w:type="dxa"/>
          </w:tcPr>
          <w:p w14:paraId="5568F324" w14:textId="77777777" w:rsidR="0000097C" w:rsidRPr="0041301E" w:rsidRDefault="00F24599" w:rsidP="00F2459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12</w:t>
            </w:r>
            <w:r w:rsidRPr="0041301E">
              <w:rPr>
                <w:b/>
                <w:sz w:val="24"/>
                <w:szCs w:val="24"/>
              </w:rPr>
              <w:t>.</w:t>
            </w:r>
            <w:r w:rsidR="0000097C" w:rsidRPr="0041301E">
              <w:rPr>
                <w:color w:val="202020"/>
                <w:sz w:val="24"/>
                <w:szCs w:val="24"/>
              </w:rPr>
              <w:t>Конспектирование</w:t>
            </w:r>
            <w:proofErr w:type="gramEnd"/>
            <w:r w:rsidR="0000097C" w:rsidRPr="0041301E">
              <w:rPr>
                <w:color w:val="202020"/>
                <w:sz w:val="24"/>
                <w:szCs w:val="24"/>
              </w:rPr>
              <w:t xml:space="preserve"> материала на тему: «Варианты управления станциями, включёнными в диспетчерскую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00097C" w:rsidRPr="0041301E">
              <w:rPr>
                <w:color w:val="202020"/>
                <w:sz w:val="24"/>
                <w:szCs w:val="24"/>
              </w:rPr>
              <w:t>централизацию».</w:t>
            </w:r>
          </w:p>
        </w:tc>
        <w:tc>
          <w:tcPr>
            <w:tcW w:w="1276" w:type="dxa"/>
          </w:tcPr>
          <w:p w14:paraId="3644A29E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shd w:val="clear" w:color="auto" w:fill="D9D9D9"/>
          </w:tcPr>
          <w:p w14:paraId="021F4884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511CA299" w14:textId="77777777" w:rsidTr="00F24599">
        <w:trPr>
          <w:trHeight w:val="551"/>
        </w:trPr>
        <w:tc>
          <w:tcPr>
            <w:tcW w:w="12316" w:type="dxa"/>
          </w:tcPr>
          <w:p w14:paraId="42006EDA" w14:textId="77777777" w:rsidR="0000097C" w:rsidRPr="0041301E" w:rsidRDefault="00F24599" w:rsidP="00F2459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41301E">
              <w:rPr>
                <w:b/>
                <w:sz w:val="24"/>
                <w:szCs w:val="24"/>
              </w:rPr>
              <w:t>13</w:t>
            </w:r>
            <w:r w:rsidRPr="0041301E">
              <w:rPr>
                <w:b/>
                <w:sz w:val="24"/>
                <w:szCs w:val="24"/>
              </w:rPr>
              <w:t xml:space="preserve">. </w:t>
            </w:r>
            <w:r w:rsidR="0000097C" w:rsidRPr="0041301E">
              <w:rPr>
                <w:color w:val="202020"/>
                <w:sz w:val="24"/>
                <w:szCs w:val="24"/>
              </w:rPr>
              <w:t>Составление отчёт</w:t>
            </w:r>
            <w:r w:rsidR="006046BB" w:rsidRPr="0041301E">
              <w:rPr>
                <w:color w:val="202020"/>
                <w:sz w:val="24"/>
                <w:szCs w:val="24"/>
              </w:rPr>
              <w:t>а по практической работе на темы</w:t>
            </w:r>
            <w:r w:rsidR="0000097C" w:rsidRPr="0041301E">
              <w:rPr>
                <w:color w:val="202020"/>
                <w:sz w:val="24"/>
                <w:szCs w:val="24"/>
              </w:rPr>
              <w:t>: «Составление алгоритма действий ДНЦ при работе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00097C" w:rsidRPr="0041301E">
              <w:rPr>
                <w:color w:val="202020"/>
                <w:sz w:val="24"/>
                <w:szCs w:val="24"/>
              </w:rPr>
              <w:t>станций участ</w:t>
            </w:r>
            <w:r w:rsidR="006046BB" w:rsidRPr="0041301E">
              <w:rPr>
                <w:color w:val="202020"/>
                <w:sz w:val="24"/>
                <w:szCs w:val="24"/>
              </w:rPr>
              <w:t>ка на диспетчерском управлении», Составление алгоритма действий ДСП при приёме и</w:t>
            </w:r>
            <w:r w:rsidR="00210E83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отправлении поездов при </w:t>
            </w:r>
            <w:proofErr w:type="spellStart"/>
            <w:r w:rsidR="006046BB" w:rsidRPr="0041301E">
              <w:rPr>
                <w:color w:val="202020"/>
                <w:sz w:val="24"/>
                <w:szCs w:val="24"/>
              </w:rPr>
              <w:t>полуавтоблокировке</w:t>
            </w:r>
            <w:proofErr w:type="spellEnd"/>
            <w:r w:rsidR="006046BB" w:rsidRPr="0041301E">
              <w:rPr>
                <w:color w:val="202020"/>
                <w:sz w:val="24"/>
                <w:szCs w:val="24"/>
              </w:rPr>
              <w:t>», «Заполнение разрешений на отправление поездов при</w:t>
            </w:r>
            <w:r w:rsidR="009D5F81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полуавтоматической блокировке в нестандартных ситуациях».</w:t>
            </w:r>
          </w:p>
        </w:tc>
        <w:tc>
          <w:tcPr>
            <w:tcW w:w="1276" w:type="dxa"/>
          </w:tcPr>
          <w:p w14:paraId="25A97DE0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vMerge/>
            <w:shd w:val="clear" w:color="auto" w:fill="D9D9D9"/>
          </w:tcPr>
          <w:p w14:paraId="724EB903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22DC412A" w14:textId="77777777" w:rsidTr="00F24599">
        <w:trPr>
          <w:trHeight w:val="275"/>
        </w:trPr>
        <w:tc>
          <w:tcPr>
            <w:tcW w:w="12316" w:type="dxa"/>
          </w:tcPr>
          <w:p w14:paraId="5296A0D2" w14:textId="77777777" w:rsidR="0000097C" w:rsidRPr="0041301E" w:rsidRDefault="00F24599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14</w:t>
            </w:r>
            <w:r w:rsidRPr="0041301E">
              <w:rPr>
                <w:b/>
                <w:sz w:val="24"/>
                <w:szCs w:val="24"/>
              </w:rPr>
              <w:t>.</w:t>
            </w:r>
            <w:r w:rsidR="0000097C" w:rsidRPr="0041301E">
              <w:rPr>
                <w:color w:val="202020"/>
                <w:sz w:val="24"/>
                <w:szCs w:val="24"/>
              </w:rPr>
              <w:t>Конспектирование</w:t>
            </w:r>
            <w:proofErr w:type="gramEnd"/>
            <w:r w:rsidR="0000097C" w:rsidRPr="0041301E">
              <w:rPr>
                <w:color w:val="202020"/>
                <w:sz w:val="24"/>
                <w:szCs w:val="24"/>
              </w:rPr>
              <w:t xml:space="preserve"> материала на тему: «Формы поездных телефонограмм».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 «Должностные обязанности поездного диспетчера».</w:t>
            </w:r>
          </w:p>
        </w:tc>
        <w:tc>
          <w:tcPr>
            <w:tcW w:w="1276" w:type="dxa"/>
          </w:tcPr>
          <w:p w14:paraId="77A47EF0" w14:textId="77777777" w:rsidR="0000097C" w:rsidRPr="0041301E" w:rsidRDefault="006046BB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  <w:shd w:val="clear" w:color="auto" w:fill="D9D9D9"/>
          </w:tcPr>
          <w:p w14:paraId="7CA6B78B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4F8B7F74" w14:textId="77777777" w:rsidTr="00F24599">
        <w:trPr>
          <w:trHeight w:val="551"/>
        </w:trPr>
        <w:tc>
          <w:tcPr>
            <w:tcW w:w="12316" w:type="dxa"/>
          </w:tcPr>
          <w:p w14:paraId="76BCB0DC" w14:textId="77777777" w:rsidR="0000097C" w:rsidRPr="0041301E" w:rsidRDefault="00F24599" w:rsidP="00F2459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15</w:t>
            </w:r>
            <w:r w:rsidRPr="0041301E">
              <w:rPr>
                <w:b/>
                <w:sz w:val="24"/>
                <w:szCs w:val="24"/>
              </w:rPr>
              <w:t>.</w:t>
            </w:r>
            <w:r w:rsidR="0000097C" w:rsidRPr="0041301E">
              <w:rPr>
                <w:color w:val="202020"/>
                <w:sz w:val="24"/>
                <w:szCs w:val="24"/>
              </w:rPr>
              <w:t>Составление</w:t>
            </w:r>
            <w:proofErr w:type="gramEnd"/>
            <w:r w:rsidR="0000097C" w:rsidRPr="0041301E">
              <w:rPr>
                <w:color w:val="202020"/>
                <w:sz w:val="24"/>
                <w:szCs w:val="24"/>
              </w:rPr>
              <w:t xml:space="preserve"> отчёта по практической работе на тему: «Оформление записей в журнале поездных телефонограмм</w:t>
            </w:r>
            <w:r w:rsidR="009D5F81" w:rsidRPr="0041301E">
              <w:rPr>
                <w:color w:val="202020"/>
                <w:sz w:val="24"/>
                <w:szCs w:val="24"/>
              </w:rPr>
              <w:t xml:space="preserve"> </w:t>
            </w:r>
            <w:r w:rsidR="0000097C" w:rsidRPr="0041301E">
              <w:rPr>
                <w:color w:val="202020"/>
                <w:sz w:val="24"/>
                <w:szCs w:val="24"/>
              </w:rPr>
              <w:t>и разрешений при отправлении поездов на однопутный перегон».</w:t>
            </w:r>
            <w:r w:rsidR="006046BB" w:rsidRPr="0041301E">
              <w:rPr>
                <w:color w:val="202020"/>
                <w:sz w:val="24"/>
                <w:szCs w:val="24"/>
              </w:rPr>
              <w:t xml:space="preserve"> «Оформление записей в журнале поездных телефонограмм</w:t>
            </w:r>
            <w:r w:rsidR="009D5F81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и разрешений при отправлении поездов на двухпутный перегон».</w:t>
            </w:r>
          </w:p>
        </w:tc>
        <w:tc>
          <w:tcPr>
            <w:tcW w:w="1276" w:type="dxa"/>
          </w:tcPr>
          <w:p w14:paraId="3FD9E880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shd w:val="clear" w:color="auto" w:fill="D9D9D9"/>
          </w:tcPr>
          <w:p w14:paraId="25B944A7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74BC7424" w14:textId="77777777" w:rsidTr="00F24599">
        <w:trPr>
          <w:trHeight w:val="554"/>
        </w:trPr>
        <w:tc>
          <w:tcPr>
            <w:tcW w:w="12316" w:type="dxa"/>
          </w:tcPr>
          <w:p w14:paraId="35A5553D" w14:textId="77777777" w:rsidR="0000097C" w:rsidRPr="0041301E" w:rsidRDefault="00F24599" w:rsidP="00F2459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16</w:t>
            </w:r>
            <w:r w:rsidRPr="0041301E">
              <w:rPr>
                <w:b/>
                <w:sz w:val="24"/>
                <w:szCs w:val="24"/>
              </w:rPr>
              <w:t>.</w:t>
            </w:r>
            <w:r w:rsidR="0000097C"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="0000097C" w:rsidRPr="0041301E">
              <w:rPr>
                <w:color w:val="202020"/>
                <w:sz w:val="24"/>
                <w:szCs w:val="24"/>
              </w:rPr>
              <w:t xml:space="preserve"> с инструкциями на тему: «Требования инструкции по движению поездов и маневровой работе на</w:t>
            </w:r>
            <w:r w:rsidR="009D5F81" w:rsidRPr="0041301E">
              <w:rPr>
                <w:color w:val="202020"/>
                <w:sz w:val="24"/>
                <w:szCs w:val="24"/>
              </w:rPr>
              <w:t xml:space="preserve"> </w:t>
            </w:r>
            <w:r w:rsidR="0000097C" w:rsidRPr="0041301E">
              <w:rPr>
                <w:color w:val="202020"/>
                <w:sz w:val="24"/>
                <w:szCs w:val="24"/>
              </w:rPr>
              <w:t>железнодорожном транспорте к ведению графика исполненного движения».</w:t>
            </w:r>
          </w:p>
        </w:tc>
        <w:tc>
          <w:tcPr>
            <w:tcW w:w="1276" w:type="dxa"/>
          </w:tcPr>
          <w:p w14:paraId="22C3E5AB" w14:textId="77777777" w:rsidR="0000097C" w:rsidRPr="0041301E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shd w:val="clear" w:color="auto" w:fill="D9D9D9"/>
          </w:tcPr>
          <w:p w14:paraId="504EA929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49A3E6D4" w14:textId="77777777" w:rsidTr="00F24599">
        <w:trPr>
          <w:trHeight w:val="551"/>
        </w:trPr>
        <w:tc>
          <w:tcPr>
            <w:tcW w:w="12316" w:type="dxa"/>
          </w:tcPr>
          <w:p w14:paraId="7CC078A5" w14:textId="77777777" w:rsidR="0000097C" w:rsidRPr="0041301E" w:rsidRDefault="00F24599" w:rsidP="00F2459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="006046BB" w:rsidRPr="0041301E">
              <w:rPr>
                <w:b/>
                <w:sz w:val="24"/>
                <w:szCs w:val="24"/>
              </w:rPr>
              <w:t>1</w:t>
            </w:r>
            <w:r w:rsidRPr="0041301E">
              <w:rPr>
                <w:b/>
                <w:sz w:val="24"/>
                <w:szCs w:val="24"/>
              </w:rPr>
              <w:t>7.</w:t>
            </w:r>
            <w:r w:rsidR="0000097C" w:rsidRPr="0041301E">
              <w:rPr>
                <w:color w:val="202020"/>
                <w:sz w:val="24"/>
                <w:szCs w:val="24"/>
              </w:rPr>
              <w:t>Составление</w:t>
            </w:r>
            <w:proofErr w:type="gramEnd"/>
            <w:r w:rsidR="0000097C" w:rsidRPr="0041301E">
              <w:rPr>
                <w:color w:val="202020"/>
                <w:sz w:val="24"/>
                <w:szCs w:val="24"/>
              </w:rPr>
              <w:t xml:space="preserve"> отчёта по практической работе на тему: «Оформление записей в журнале диспетчерских</w:t>
            </w:r>
            <w:r w:rsidR="009D5F81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распоряжений», «Оформление приказов, подлежащих обязательной</w:t>
            </w:r>
            <w:r w:rsidR="009D5F81" w:rsidRPr="0041301E">
              <w:rPr>
                <w:color w:val="202020"/>
                <w:sz w:val="24"/>
                <w:szCs w:val="24"/>
              </w:rPr>
              <w:t xml:space="preserve"> </w:t>
            </w:r>
            <w:r w:rsidR="006046BB" w:rsidRPr="0041301E">
              <w:rPr>
                <w:color w:val="202020"/>
                <w:sz w:val="24"/>
                <w:szCs w:val="24"/>
              </w:rPr>
              <w:t>регистрации в журнале диспетчерских распоряжений», «Ведение графика исполненного движения (ГИД)».</w:t>
            </w:r>
          </w:p>
        </w:tc>
        <w:tc>
          <w:tcPr>
            <w:tcW w:w="1276" w:type="dxa"/>
          </w:tcPr>
          <w:p w14:paraId="7EE13D9C" w14:textId="77777777" w:rsidR="0000097C" w:rsidRPr="0041301E" w:rsidRDefault="006046BB">
            <w:pPr>
              <w:pStyle w:val="TableParagraph"/>
              <w:spacing w:before="128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shd w:val="clear" w:color="auto" w:fill="D9D9D9"/>
          </w:tcPr>
          <w:p w14:paraId="22058AA0" w14:textId="77777777" w:rsidR="0000097C" w:rsidRPr="0041301E" w:rsidRDefault="0000097C">
            <w:pPr>
              <w:rPr>
                <w:sz w:val="24"/>
                <w:szCs w:val="24"/>
              </w:rPr>
            </w:pPr>
          </w:p>
        </w:tc>
      </w:tr>
      <w:tr w:rsidR="0000097C" w:rsidRPr="0041301E" w14:paraId="5E9C8DD0" w14:textId="77777777" w:rsidTr="00F24599">
        <w:trPr>
          <w:trHeight w:val="551"/>
        </w:trPr>
        <w:tc>
          <w:tcPr>
            <w:tcW w:w="12316" w:type="dxa"/>
          </w:tcPr>
          <w:p w14:paraId="2FDB3087" w14:textId="77777777" w:rsidR="0000097C" w:rsidRPr="0041301E" w:rsidRDefault="00F24599" w:rsidP="00F2459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 xml:space="preserve">Самостоятельная работа № </w:t>
            </w:r>
            <w:r w:rsidR="006046BB" w:rsidRPr="0041301E">
              <w:rPr>
                <w:b/>
                <w:sz w:val="24"/>
                <w:szCs w:val="24"/>
              </w:rPr>
              <w:t>18</w:t>
            </w:r>
            <w:r w:rsidRPr="0041301E">
              <w:rPr>
                <w:b/>
                <w:sz w:val="24"/>
                <w:szCs w:val="24"/>
              </w:rPr>
              <w:t>.</w:t>
            </w:r>
            <w:r w:rsidR="0000097C" w:rsidRPr="0041301E">
              <w:rPr>
                <w:color w:val="202020"/>
                <w:sz w:val="24"/>
                <w:szCs w:val="24"/>
              </w:rPr>
              <w:t xml:space="preserve"> Работа с инструкциями на тему: «Требования инструкции по движению поездов и маневровой работе на</w:t>
            </w:r>
            <w:r w:rsidR="009D5F81" w:rsidRPr="0041301E">
              <w:rPr>
                <w:color w:val="202020"/>
                <w:sz w:val="24"/>
                <w:szCs w:val="24"/>
              </w:rPr>
              <w:t xml:space="preserve"> </w:t>
            </w:r>
            <w:r w:rsidR="0000097C" w:rsidRPr="0041301E">
              <w:rPr>
                <w:color w:val="202020"/>
                <w:sz w:val="24"/>
                <w:szCs w:val="24"/>
              </w:rPr>
              <w:t>железнодорожном транспорте к выдаче предупреждений на поезда».</w:t>
            </w:r>
          </w:p>
        </w:tc>
        <w:tc>
          <w:tcPr>
            <w:tcW w:w="1276" w:type="dxa"/>
          </w:tcPr>
          <w:p w14:paraId="06E178E6" w14:textId="77777777" w:rsidR="0000097C" w:rsidRPr="0041301E" w:rsidRDefault="006046BB">
            <w:pPr>
              <w:pStyle w:val="TableParagraph"/>
              <w:spacing w:before="128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  <w:shd w:val="clear" w:color="auto" w:fill="D9D9D9"/>
          </w:tcPr>
          <w:p w14:paraId="12E7B878" w14:textId="77777777" w:rsidR="0000097C" w:rsidRPr="0041301E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</w:tbl>
    <w:tbl>
      <w:tblPr>
        <w:tblStyle w:val="a8"/>
        <w:tblW w:w="1516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7654"/>
        <w:gridCol w:w="1276"/>
        <w:gridCol w:w="1559"/>
      </w:tblGrid>
      <w:tr w:rsidR="00FD0889" w:rsidRPr="0041301E" w14:paraId="38F89AF6" w14:textId="77777777" w:rsidTr="00352EC1">
        <w:tc>
          <w:tcPr>
            <w:tcW w:w="3969" w:type="dxa"/>
          </w:tcPr>
          <w:p w14:paraId="36F94393" w14:textId="77777777" w:rsidR="00FD0889" w:rsidRPr="0041301E" w:rsidRDefault="00FD0889" w:rsidP="00FD0889">
            <w:pPr>
              <w:pStyle w:val="TableParagraph"/>
              <w:ind w:left="107" w:right="615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Раздел 2 </w:t>
            </w:r>
            <w:r w:rsidRPr="0041301E">
              <w:rPr>
                <w:sz w:val="24"/>
                <w:szCs w:val="24"/>
              </w:rPr>
              <w:t>Организация и управление пассажирскими перевозками и правила обслуживания пассажиров</w:t>
            </w:r>
          </w:p>
          <w:p w14:paraId="13A21E2B" w14:textId="77777777" w:rsidR="00FD0889" w:rsidRPr="0041301E" w:rsidRDefault="00FD0889" w:rsidP="00FD0889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D6C2133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4842899A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BA5BE40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608066E7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FD0889" w:rsidRPr="0041301E" w14:paraId="4E8023E7" w14:textId="77777777" w:rsidTr="00352EC1">
        <w:tc>
          <w:tcPr>
            <w:tcW w:w="3969" w:type="dxa"/>
          </w:tcPr>
          <w:p w14:paraId="345DB08D" w14:textId="77777777" w:rsidR="00FD0889" w:rsidRPr="0041301E" w:rsidRDefault="00FD0889" w:rsidP="00022283">
            <w:pPr>
              <w:pStyle w:val="TableParagraph"/>
              <w:ind w:left="152" w:right="141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МДК. 02. 02 Организация пассажирских перевозок и обслуживание </w:t>
            </w:r>
            <w:proofErr w:type="gramStart"/>
            <w:r w:rsidRPr="0041301E">
              <w:rPr>
                <w:b/>
                <w:sz w:val="24"/>
                <w:szCs w:val="24"/>
              </w:rPr>
              <w:t>пассажиров</w:t>
            </w:r>
            <w:r w:rsidR="00022283" w:rsidRPr="0041301E">
              <w:rPr>
                <w:b/>
                <w:sz w:val="24"/>
                <w:szCs w:val="24"/>
              </w:rPr>
              <w:t>(</w:t>
            </w:r>
            <w:proofErr w:type="gramEnd"/>
            <w:r w:rsidR="00022283" w:rsidRPr="0041301E">
              <w:rPr>
                <w:b/>
                <w:sz w:val="24"/>
                <w:szCs w:val="24"/>
              </w:rPr>
              <w:t>по видам транспорта)</w:t>
            </w:r>
          </w:p>
        </w:tc>
        <w:tc>
          <w:tcPr>
            <w:tcW w:w="709" w:type="dxa"/>
          </w:tcPr>
          <w:p w14:paraId="094ADB41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17CA11C6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E18A582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52923821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FD0889" w:rsidRPr="0041301E" w14:paraId="7BAB881A" w14:textId="77777777" w:rsidTr="00FD0889">
        <w:tc>
          <w:tcPr>
            <w:tcW w:w="3969" w:type="dxa"/>
            <w:vMerge w:val="restart"/>
          </w:tcPr>
          <w:p w14:paraId="24EE2D8F" w14:textId="77777777" w:rsidR="00FD0889" w:rsidRPr="0041301E" w:rsidRDefault="00395CBD" w:rsidP="00B678D1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2.1 </w:t>
            </w:r>
            <w:r w:rsidRPr="0041301E">
              <w:rPr>
                <w:sz w:val="24"/>
                <w:szCs w:val="24"/>
              </w:rPr>
              <w:t>Общие сведения о пассажирских перевозках</w:t>
            </w:r>
          </w:p>
        </w:tc>
        <w:tc>
          <w:tcPr>
            <w:tcW w:w="709" w:type="dxa"/>
          </w:tcPr>
          <w:p w14:paraId="60569C37" w14:textId="77777777" w:rsidR="00FD0889" w:rsidRPr="0041301E" w:rsidRDefault="00FD0889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75B3DEF1" w14:textId="77777777" w:rsidR="00FD0889" w:rsidRPr="0041301E" w:rsidRDefault="00FD0889" w:rsidP="00B678D1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Основные документы, регламентирующие пассажирские перевозки</w:t>
            </w:r>
            <w:r w:rsidRPr="0041301E">
              <w:rPr>
                <w:sz w:val="24"/>
                <w:szCs w:val="24"/>
              </w:rPr>
              <w:t xml:space="preserve">. Содержание учебного материала: Правила оказания услуг по перевозке пассажиров, а также грузов, багажа и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z w:val="24"/>
                <w:szCs w:val="24"/>
              </w:rPr>
              <w:t xml:space="preserve"> для личных (бытовых) нужд и Правила перевозок пассажиров, багажа и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z w:val="24"/>
                <w:szCs w:val="24"/>
              </w:rPr>
              <w:t xml:space="preserve"> на федеральном железнодорожном транспорте.</w:t>
            </w:r>
          </w:p>
        </w:tc>
        <w:tc>
          <w:tcPr>
            <w:tcW w:w="1276" w:type="dxa"/>
          </w:tcPr>
          <w:p w14:paraId="107CB226" w14:textId="77777777" w:rsidR="00FD0889" w:rsidRPr="0041301E" w:rsidRDefault="00FD0889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ACB132E" w14:textId="77777777" w:rsidR="00FD0889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41301E" w14:paraId="2B6BEDE3" w14:textId="77777777" w:rsidTr="0063356C">
        <w:trPr>
          <w:trHeight w:val="1072"/>
        </w:trPr>
        <w:tc>
          <w:tcPr>
            <w:tcW w:w="3969" w:type="dxa"/>
            <w:vMerge/>
          </w:tcPr>
          <w:p w14:paraId="7E9136B7" w14:textId="77777777" w:rsidR="00395CBD" w:rsidRPr="0041301E" w:rsidRDefault="00395CBD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ED12A1" w14:textId="77777777" w:rsidR="00395CBD" w:rsidRPr="0041301E" w:rsidRDefault="00395CBD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  <w:r w:rsidR="006046BB" w:rsidRPr="0041301E">
              <w:rPr>
                <w:b/>
                <w:sz w:val="24"/>
                <w:szCs w:val="24"/>
              </w:rPr>
              <w:t>-3</w:t>
            </w:r>
          </w:p>
        </w:tc>
        <w:tc>
          <w:tcPr>
            <w:tcW w:w="7654" w:type="dxa"/>
          </w:tcPr>
          <w:p w14:paraId="58F05F9C" w14:textId="77777777" w:rsidR="00395CBD" w:rsidRPr="0041301E" w:rsidRDefault="00395CBD" w:rsidP="00B678D1">
            <w:pPr>
              <w:pStyle w:val="TableParagraph"/>
              <w:tabs>
                <w:tab w:val="left" w:pos="1223"/>
                <w:tab w:val="left" w:pos="2916"/>
                <w:tab w:val="left" w:pos="4189"/>
                <w:tab w:val="left" w:pos="4688"/>
                <w:tab w:val="left" w:pos="5557"/>
                <w:tab w:val="left" w:pos="7018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Система управления пассажирскими перевозками.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Деление пассажирских</w:t>
            </w:r>
            <w:r w:rsidRPr="0041301E">
              <w:rPr>
                <w:sz w:val="24"/>
                <w:szCs w:val="24"/>
              </w:rPr>
              <w:tab/>
              <w:t>перевозок по видам сообщений.</w:t>
            </w:r>
            <w:r w:rsidRPr="0041301E">
              <w:rPr>
                <w:sz w:val="24"/>
                <w:szCs w:val="24"/>
              </w:rPr>
              <w:tab/>
              <w:t>Технико-экономические показатели пассажирских перевозок.</w:t>
            </w:r>
          </w:p>
        </w:tc>
        <w:tc>
          <w:tcPr>
            <w:tcW w:w="1276" w:type="dxa"/>
          </w:tcPr>
          <w:p w14:paraId="1890DB8F" w14:textId="77777777" w:rsidR="00395CBD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843C868" w14:textId="77777777" w:rsidR="00395CBD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41301E" w14:paraId="6A0770BD" w14:textId="77777777" w:rsidTr="00FD0889">
        <w:tc>
          <w:tcPr>
            <w:tcW w:w="3969" w:type="dxa"/>
            <w:vMerge w:val="restart"/>
          </w:tcPr>
          <w:p w14:paraId="6691E877" w14:textId="77777777" w:rsidR="00395CBD" w:rsidRPr="0041301E" w:rsidRDefault="00395CBD" w:rsidP="00B678D1">
            <w:pPr>
              <w:pStyle w:val="TableParagraph"/>
              <w:ind w:left="150" w:right="144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2.2 </w:t>
            </w:r>
            <w:r w:rsidRPr="0041301E">
              <w:rPr>
                <w:sz w:val="24"/>
                <w:szCs w:val="24"/>
              </w:rPr>
              <w:t>Технические средства пассажирских перевозок</w:t>
            </w:r>
          </w:p>
        </w:tc>
        <w:tc>
          <w:tcPr>
            <w:tcW w:w="709" w:type="dxa"/>
          </w:tcPr>
          <w:p w14:paraId="0690169E" w14:textId="77777777" w:rsidR="00395CBD" w:rsidRPr="0041301E" w:rsidRDefault="00395CBD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</w:t>
            </w:r>
            <w:r w:rsidR="006046BB" w:rsidRPr="0041301E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7654" w:type="dxa"/>
          </w:tcPr>
          <w:p w14:paraId="60C068C3" w14:textId="77777777" w:rsidR="00395CBD" w:rsidRPr="0041301E" w:rsidRDefault="00395CBD" w:rsidP="00B678D1">
            <w:pPr>
              <w:pStyle w:val="TableParagraph"/>
              <w:spacing w:before="3" w:line="272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Типы и назначение пассажирских станций, их размещение в городах. Вокзалы. </w:t>
            </w:r>
            <w:r w:rsidRPr="0041301E">
              <w:rPr>
                <w:sz w:val="24"/>
                <w:szCs w:val="24"/>
              </w:rPr>
              <w:t>Содержание учебного материала: Классификация и специализация вокзалов.</w:t>
            </w:r>
          </w:p>
        </w:tc>
        <w:tc>
          <w:tcPr>
            <w:tcW w:w="1276" w:type="dxa"/>
          </w:tcPr>
          <w:p w14:paraId="507FF7FA" w14:textId="77777777" w:rsidR="00395CBD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8590451" w14:textId="77777777" w:rsidR="00395CBD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41301E" w14:paraId="3D5716CE" w14:textId="77777777" w:rsidTr="00FD0889">
        <w:tc>
          <w:tcPr>
            <w:tcW w:w="3969" w:type="dxa"/>
            <w:vMerge/>
          </w:tcPr>
          <w:p w14:paraId="3A7CF048" w14:textId="77777777" w:rsidR="00395CBD" w:rsidRPr="0041301E" w:rsidRDefault="00395CBD" w:rsidP="00B678D1">
            <w:pPr>
              <w:pStyle w:val="TableParagraph"/>
              <w:ind w:left="150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1ACA07" w14:textId="77777777" w:rsidR="00395CBD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7654" w:type="dxa"/>
          </w:tcPr>
          <w:p w14:paraId="2CC56083" w14:textId="77777777" w:rsidR="00395CBD" w:rsidRPr="0041301E" w:rsidRDefault="00395CBD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Типы локомотивов для пассажирских перевозок и их основные характеристики.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Типы вагонов пассажирского парка, их технические характеристики.</w:t>
            </w:r>
          </w:p>
        </w:tc>
        <w:tc>
          <w:tcPr>
            <w:tcW w:w="1276" w:type="dxa"/>
          </w:tcPr>
          <w:p w14:paraId="2B143FA2" w14:textId="77777777" w:rsidR="00395CBD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2D9EC9D" w14:textId="77777777" w:rsidR="00395CBD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41301E" w14:paraId="7F9A0D9B" w14:textId="77777777" w:rsidTr="00FD0889">
        <w:tc>
          <w:tcPr>
            <w:tcW w:w="3969" w:type="dxa"/>
            <w:vMerge w:val="restart"/>
          </w:tcPr>
          <w:p w14:paraId="5112B986" w14:textId="77777777" w:rsidR="00395CBD" w:rsidRPr="0041301E" w:rsidRDefault="00395CBD" w:rsidP="00B678D1">
            <w:pPr>
              <w:pStyle w:val="TableParagraph"/>
              <w:ind w:left="465" w:right="438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2.3 </w:t>
            </w:r>
            <w:r w:rsidRPr="0041301E">
              <w:rPr>
                <w:sz w:val="24"/>
                <w:szCs w:val="24"/>
              </w:rPr>
              <w:t>Композиция состава пассажирского поезда</w:t>
            </w:r>
          </w:p>
        </w:tc>
        <w:tc>
          <w:tcPr>
            <w:tcW w:w="709" w:type="dxa"/>
          </w:tcPr>
          <w:p w14:paraId="5664179B" w14:textId="77777777" w:rsidR="00395CBD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14:paraId="58EA6B8D" w14:textId="77777777" w:rsidR="00395CBD" w:rsidRPr="0041301E" w:rsidRDefault="0033498F" w:rsidP="00B678D1">
            <w:pPr>
              <w:pStyle w:val="TableParagraph"/>
              <w:tabs>
                <w:tab w:val="left" w:pos="2202"/>
                <w:tab w:val="left" w:pos="4128"/>
                <w:tab w:val="left" w:pos="5469"/>
                <w:tab w:val="left" w:pos="6797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Требования, предъявляемые к </w:t>
            </w:r>
            <w:r w:rsidRPr="0041301E">
              <w:rPr>
                <w:b/>
                <w:spacing w:val="3"/>
                <w:sz w:val="24"/>
                <w:szCs w:val="24"/>
              </w:rPr>
              <w:t xml:space="preserve">формированию пассажирских поездов. </w:t>
            </w:r>
            <w:r w:rsidRPr="0041301E">
              <w:rPr>
                <w:sz w:val="24"/>
                <w:szCs w:val="24"/>
              </w:rPr>
              <w:t>Содержание учебного материала: Схемы формирования пассажирских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pacing w:val="2"/>
                <w:sz w:val="24"/>
                <w:szCs w:val="24"/>
              </w:rPr>
              <w:t>поездов.</w:t>
            </w:r>
            <w:r w:rsidRPr="0041301E">
              <w:rPr>
                <w:spacing w:val="3"/>
                <w:sz w:val="24"/>
                <w:szCs w:val="24"/>
              </w:rPr>
              <w:t xml:space="preserve"> Классификация пассажирских поездов. Система </w:t>
            </w:r>
            <w:r w:rsidRPr="0041301E">
              <w:rPr>
                <w:spacing w:val="4"/>
                <w:sz w:val="24"/>
                <w:szCs w:val="24"/>
              </w:rPr>
              <w:t>нумерации</w:t>
            </w:r>
            <w:r w:rsidRPr="0041301E">
              <w:rPr>
                <w:sz w:val="24"/>
                <w:szCs w:val="24"/>
              </w:rPr>
              <w:t xml:space="preserve"> пассажирских поездов.</w:t>
            </w:r>
          </w:p>
        </w:tc>
        <w:tc>
          <w:tcPr>
            <w:tcW w:w="1276" w:type="dxa"/>
          </w:tcPr>
          <w:p w14:paraId="342CDCAF" w14:textId="77777777" w:rsidR="00395CBD" w:rsidRPr="0041301E" w:rsidRDefault="00395CBD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81B04F5" w14:textId="77777777" w:rsidR="00395CBD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41301E" w14:paraId="0DAE7E91" w14:textId="77777777" w:rsidTr="00352EC1">
        <w:tc>
          <w:tcPr>
            <w:tcW w:w="3969" w:type="dxa"/>
            <w:vMerge/>
          </w:tcPr>
          <w:p w14:paraId="5408F502" w14:textId="77777777" w:rsidR="00395CBD" w:rsidRPr="0041301E" w:rsidRDefault="00395CBD" w:rsidP="00B67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AC37BF" w14:textId="77777777" w:rsidR="00395CBD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9-10</w:t>
            </w:r>
          </w:p>
        </w:tc>
        <w:tc>
          <w:tcPr>
            <w:tcW w:w="7654" w:type="dxa"/>
          </w:tcPr>
          <w:p w14:paraId="47E39B6A" w14:textId="77777777" w:rsidR="00395CBD" w:rsidRPr="0041301E" w:rsidRDefault="00395CBD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№1.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</w:t>
            </w:r>
            <w:r w:rsidR="0033498F" w:rsidRPr="0041301E">
              <w:rPr>
                <w:sz w:val="24"/>
                <w:szCs w:val="24"/>
              </w:rPr>
              <w:t>Составление схемы состава пассажирского поезда.</w:t>
            </w:r>
          </w:p>
        </w:tc>
        <w:tc>
          <w:tcPr>
            <w:tcW w:w="1276" w:type="dxa"/>
          </w:tcPr>
          <w:p w14:paraId="01CE0342" w14:textId="77777777" w:rsidR="00395CBD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75FB4F8" w14:textId="77777777" w:rsidR="00395CBD" w:rsidRPr="0041301E" w:rsidRDefault="00395CBD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395CBD" w:rsidRPr="0041301E" w14:paraId="352DE9EA" w14:textId="77777777" w:rsidTr="00FD0889">
        <w:tc>
          <w:tcPr>
            <w:tcW w:w="3969" w:type="dxa"/>
          </w:tcPr>
          <w:p w14:paraId="7A3A3D70" w14:textId="77777777" w:rsidR="00395CBD" w:rsidRPr="0041301E" w:rsidRDefault="0033498F" w:rsidP="00B678D1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2.4 </w:t>
            </w:r>
            <w:r w:rsidRPr="0041301E">
              <w:rPr>
                <w:sz w:val="24"/>
                <w:szCs w:val="24"/>
              </w:rPr>
              <w:t>Подготовка пассажирских поездов в рейс</w:t>
            </w:r>
          </w:p>
        </w:tc>
        <w:tc>
          <w:tcPr>
            <w:tcW w:w="709" w:type="dxa"/>
          </w:tcPr>
          <w:p w14:paraId="2753FDCE" w14:textId="77777777" w:rsidR="00395CBD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14:paraId="5C3C9516" w14:textId="77777777" w:rsidR="00395CBD" w:rsidRPr="0041301E" w:rsidRDefault="0033498F" w:rsidP="00B678D1">
            <w:pPr>
              <w:pStyle w:val="TableParagraph"/>
              <w:tabs>
                <w:tab w:val="left" w:pos="1628"/>
                <w:tab w:val="left" w:pos="2691"/>
                <w:tab w:val="left" w:pos="4280"/>
                <w:tab w:val="left" w:pos="6015"/>
                <w:tab w:val="left" w:pos="6497"/>
              </w:tabs>
              <w:spacing w:before="1" w:line="235" w:lineRule="auto"/>
              <w:ind w:right="93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Основные устройства технических пассажирских станций. Средства экипировки.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</w:t>
            </w:r>
            <w:r w:rsidRPr="0041301E">
              <w:rPr>
                <w:sz w:val="24"/>
                <w:szCs w:val="24"/>
              </w:rPr>
              <w:lastRenderedPageBreak/>
              <w:t>Предрейсовая подготовка составов. Санитарно-гигиенические требования к составам пассажирских поездов, их санитарная обработка.</w:t>
            </w:r>
          </w:p>
        </w:tc>
        <w:tc>
          <w:tcPr>
            <w:tcW w:w="1276" w:type="dxa"/>
          </w:tcPr>
          <w:p w14:paraId="1B305140" w14:textId="77777777" w:rsidR="00395CBD" w:rsidRPr="0041301E" w:rsidRDefault="00395CBD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27A9B914" w14:textId="77777777" w:rsidR="00395CBD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3498F" w:rsidRPr="0041301E" w14:paraId="68A8CE47" w14:textId="77777777" w:rsidTr="00FD0889">
        <w:tc>
          <w:tcPr>
            <w:tcW w:w="3969" w:type="dxa"/>
            <w:vMerge w:val="restart"/>
          </w:tcPr>
          <w:p w14:paraId="3D7391F2" w14:textId="77777777" w:rsidR="0033498F" w:rsidRPr="0041301E" w:rsidRDefault="0033498F" w:rsidP="00B678D1">
            <w:pPr>
              <w:pStyle w:val="TableParagraph"/>
              <w:ind w:left="152" w:right="143"/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2.5 </w:t>
            </w:r>
            <w:r w:rsidRPr="0041301E">
              <w:rPr>
                <w:sz w:val="24"/>
                <w:szCs w:val="24"/>
              </w:rPr>
              <w:t>Обслуживание пассажиров в пути следования</w:t>
            </w:r>
          </w:p>
        </w:tc>
        <w:tc>
          <w:tcPr>
            <w:tcW w:w="709" w:type="dxa"/>
          </w:tcPr>
          <w:p w14:paraId="15B2C5E3" w14:textId="77777777" w:rsidR="0033498F" w:rsidRPr="0041301E" w:rsidRDefault="00791E2E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  <w:r w:rsidR="006046BB"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14:paraId="065E4832" w14:textId="77777777" w:rsidR="0033498F" w:rsidRPr="0041301E" w:rsidRDefault="0033498F" w:rsidP="00B678D1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Состав поездной бригады. </w:t>
            </w:r>
            <w:r w:rsidRPr="0041301E">
              <w:rPr>
                <w:sz w:val="24"/>
                <w:szCs w:val="24"/>
              </w:rPr>
              <w:t>Содержание учебного материала: Режим труда и отдыха поездных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бригад.</w:t>
            </w:r>
          </w:p>
        </w:tc>
        <w:tc>
          <w:tcPr>
            <w:tcW w:w="1276" w:type="dxa"/>
          </w:tcPr>
          <w:p w14:paraId="6A045883" w14:textId="77777777" w:rsidR="0033498F" w:rsidRPr="0041301E" w:rsidRDefault="0033498F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3C49C31" w14:textId="77777777" w:rsidR="0033498F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3498F" w:rsidRPr="0041301E" w14:paraId="4D42777D" w14:textId="77777777" w:rsidTr="00FD0889">
        <w:tc>
          <w:tcPr>
            <w:tcW w:w="3969" w:type="dxa"/>
            <w:vMerge/>
          </w:tcPr>
          <w:p w14:paraId="2EFE68C3" w14:textId="77777777" w:rsidR="0033498F" w:rsidRPr="0041301E" w:rsidRDefault="0033498F" w:rsidP="00B67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105DB0D" w14:textId="77777777" w:rsidR="0033498F" w:rsidRPr="0041301E" w:rsidRDefault="0033498F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  <w:r w:rsidR="006046BB" w:rsidRPr="0041301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14:paraId="08B1763D" w14:textId="77777777" w:rsidR="0033498F" w:rsidRPr="0041301E" w:rsidRDefault="0033498F" w:rsidP="00B678D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Обеспечение безопасности пассажиров в пути следования.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Обязанности начальника поезда и проводников при работе с пассажирами.</w:t>
            </w:r>
          </w:p>
        </w:tc>
        <w:tc>
          <w:tcPr>
            <w:tcW w:w="1276" w:type="dxa"/>
          </w:tcPr>
          <w:p w14:paraId="1B11C706" w14:textId="77777777" w:rsidR="0033498F" w:rsidRPr="0041301E" w:rsidRDefault="0033498F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40CE1E3" w14:textId="77777777" w:rsidR="0033498F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3498F" w:rsidRPr="0041301E" w14:paraId="5C4AC908" w14:textId="77777777" w:rsidTr="00FD0889">
        <w:tc>
          <w:tcPr>
            <w:tcW w:w="3969" w:type="dxa"/>
            <w:vMerge/>
          </w:tcPr>
          <w:p w14:paraId="09EECED4" w14:textId="77777777" w:rsidR="0033498F" w:rsidRPr="0041301E" w:rsidRDefault="0033498F" w:rsidP="00B67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815B61" w14:textId="77777777" w:rsidR="0033498F" w:rsidRPr="0041301E" w:rsidRDefault="0033498F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  <w:r w:rsidR="006046BB" w:rsidRPr="0041301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14:paraId="629B7333" w14:textId="77777777" w:rsidR="0033498F" w:rsidRPr="0041301E" w:rsidRDefault="0033498F" w:rsidP="00B678D1">
            <w:pPr>
              <w:pStyle w:val="TableParagraph"/>
              <w:spacing w:line="268" w:lineRule="exact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Назначение стоп-кранов и ручных тормозов; их размещение, порядок использования.</w:t>
            </w:r>
            <w:r w:rsidRPr="0041301E">
              <w:rPr>
                <w:sz w:val="24"/>
                <w:szCs w:val="24"/>
              </w:rPr>
              <w:t xml:space="preserve"> Содержание учебного </w:t>
            </w:r>
            <w:proofErr w:type="gramStart"/>
            <w:r w:rsidRPr="0041301E">
              <w:rPr>
                <w:sz w:val="24"/>
                <w:szCs w:val="24"/>
              </w:rPr>
              <w:t>материала:  Противопожарная</w:t>
            </w:r>
            <w:proofErr w:type="gramEnd"/>
            <w:r w:rsidRPr="0041301E">
              <w:rPr>
                <w:sz w:val="24"/>
                <w:szCs w:val="24"/>
              </w:rPr>
              <w:t xml:space="preserve"> безопасность в пассажирских поездах.</w:t>
            </w:r>
          </w:p>
        </w:tc>
        <w:tc>
          <w:tcPr>
            <w:tcW w:w="1276" w:type="dxa"/>
          </w:tcPr>
          <w:p w14:paraId="009F5900" w14:textId="77777777" w:rsidR="0033498F" w:rsidRPr="0041301E" w:rsidRDefault="0033498F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C2616EF" w14:textId="77777777" w:rsidR="0033498F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33498F" w:rsidRPr="0041301E" w14:paraId="2C5EB913" w14:textId="77777777" w:rsidTr="00FD0889">
        <w:trPr>
          <w:gridAfter w:val="4"/>
          <w:wAfter w:w="11198" w:type="dxa"/>
          <w:trHeight w:val="276"/>
        </w:trPr>
        <w:tc>
          <w:tcPr>
            <w:tcW w:w="3969" w:type="dxa"/>
            <w:vMerge/>
          </w:tcPr>
          <w:p w14:paraId="3C0F272D" w14:textId="77777777" w:rsidR="0033498F" w:rsidRPr="0041301E" w:rsidRDefault="0033498F" w:rsidP="00B678D1">
            <w:pPr>
              <w:jc w:val="center"/>
              <w:rPr>
                <w:sz w:val="24"/>
                <w:szCs w:val="24"/>
              </w:rPr>
            </w:pPr>
          </w:p>
        </w:tc>
      </w:tr>
      <w:tr w:rsidR="005C433A" w:rsidRPr="0041301E" w14:paraId="3FA9C328" w14:textId="77777777" w:rsidTr="00FD0889">
        <w:tc>
          <w:tcPr>
            <w:tcW w:w="3969" w:type="dxa"/>
            <w:vMerge w:val="restart"/>
          </w:tcPr>
          <w:p w14:paraId="48EECB91" w14:textId="3999EA5C" w:rsidR="005C433A" w:rsidRPr="0041301E" w:rsidRDefault="005C433A" w:rsidP="00B678D1">
            <w:pPr>
              <w:tabs>
                <w:tab w:val="left" w:pos="3015"/>
              </w:tabs>
              <w:jc w:val="center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2.6 </w:t>
            </w:r>
            <w:r w:rsidRPr="0041301E">
              <w:rPr>
                <w:sz w:val="24"/>
                <w:szCs w:val="24"/>
              </w:rPr>
              <w:t>Организация перевозки пассажиров,</w:t>
            </w:r>
            <w:r w:rsidR="009D1AAC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ручной клади, багажа и</w:t>
            </w:r>
            <w:r w:rsidR="009D1AAC">
              <w:rPr>
                <w:sz w:val="24"/>
                <w:szCs w:val="24"/>
              </w:rPr>
              <w:t xml:space="preserve">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</w:p>
        </w:tc>
        <w:tc>
          <w:tcPr>
            <w:tcW w:w="709" w:type="dxa"/>
          </w:tcPr>
          <w:p w14:paraId="0C046653" w14:textId="77777777" w:rsidR="005C433A" w:rsidRPr="0041301E" w:rsidRDefault="005C433A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  <w:r w:rsidR="006046BB" w:rsidRPr="0041301E">
              <w:rPr>
                <w:b/>
                <w:sz w:val="24"/>
                <w:szCs w:val="24"/>
              </w:rPr>
              <w:t>5-16</w:t>
            </w:r>
          </w:p>
        </w:tc>
        <w:tc>
          <w:tcPr>
            <w:tcW w:w="7654" w:type="dxa"/>
          </w:tcPr>
          <w:p w14:paraId="1FD6402B" w14:textId="77777777" w:rsidR="005C433A" w:rsidRPr="0041301E" w:rsidRDefault="005C433A" w:rsidP="00B678D1">
            <w:pPr>
              <w:pStyle w:val="TableParagraph"/>
              <w:tabs>
                <w:tab w:val="left" w:pos="1290"/>
                <w:tab w:val="left" w:pos="1652"/>
                <w:tab w:val="left" w:pos="3442"/>
                <w:tab w:val="left" w:pos="4665"/>
                <w:tab w:val="left" w:pos="5485"/>
                <w:tab w:val="left" w:pos="6728"/>
              </w:tabs>
              <w:ind w:right="98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Понятие</w:t>
            </w:r>
            <w:r w:rsidRPr="0041301E">
              <w:rPr>
                <w:b/>
                <w:sz w:val="24"/>
                <w:szCs w:val="24"/>
              </w:rPr>
              <w:tab/>
              <w:t>о</w:t>
            </w:r>
            <w:r w:rsidRPr="0041301E">
              <w:rPr>
                <w:b/>
                <w:sz w:val="24"/>
                <w:szCs w:val="24"/>
              </w:rPr>
              <w:tab/>
              <w:t>пассажирских</w:t>
            </w:r>
            <w:r w:rsidRPr="0041301E">
              <w:rPr>
                <w:b/>
                <w:sz w:val="24"/>
                <w:szCs w:val="24"/>
              </w:rPr>
              <w:tab/>
              <w:t>тарифах,</w:t>
            </w:r>
            <w:r w:rsidRPr="0041301E">
              <w:rPr>
                <w:b/>
                <w:sz w:val="24"/>
                <w:szCs w:val="24"/>
              </w:rPr>
              <w:tab/>
              <w:t>виды</w:t>
            </w:r>
            <w:r w:rsidRPr="0041301E">
              <w:rPr>
                <w:b/>
                <w:sz w:val="24"/>
                <w:szCs w:val="24"/>
              </w:rPr>
              <w:tab/>
              <w:t>тарифов.</w:t>
            </w:r>
            <w:r w:rsidRPr="0041301E">
              <w:rPr>
                <w:sz w:val="24"/>
                <w:szCs w:val="24"/>
              </w:rPr>
              <w:t xml:space="preserve"> Содержание учебного </w:t>
            </w:r>
            <w:proofErr w:type="gramStart"/>
            <w:r w:rsidRPr="0041301E">
              <w:rPr>
                <w:sz w:val="24"/>
                <w:szCs w:val="24"/>
              </w:rPr>
              <w:t>материала:  Исчисление</w:t>
            </w:r>
            <w:proofErr w:type="gramEnd"/>
            <w:r w:rsidRPr="0041301E">
              <w:rPr>
                <w:sz w:val="24"/>
                <w:szCs w:val="24"/>
              </w:rPr>
              <w:t xml:space="preserve"> тарифных расстояний. Схема построения общего пассажирского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тарифа. Скидки на проезд.</w:t>
            </w:r>
          </w:p>
        </w:tc>
        <w:tc>
          <w:tcPr>
            <w:tcW w:w="1276" w:type="dxa"/>
          </w:tcPr>
          <w:p w14:paraId="79686611" w14:textId="77777777" w:rsidR="005C433A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520A013" w14:textId="77777777" w:rsidR="005C433A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5C433A" w:rsidRPr="0041301E" w14:paraId="45C92CE0" w14:textId="77777777" w:rsidTr="00FD0889">
        <w:tc>
          <w:tcPr>
            <w:tcW w:w="3969" w:type="dxa"/>
            <w:vMerge/>
          </w:tcPr>
          <w:p w14:paraId="6EB0AF98" w14:textId="77777777" w:rsidR="005C433A" w:rsidRPr="0041301E" w:rsidRDefault="005C433A" w:rsidP="00B67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B4D40CD" w14:textId="77777777" w:rsidR="005C433A" w:rsidRPr="0041301E" w:rsidRDefault="005C433A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  <w:r w:rsidR="006046BB" w:rsidRPr="0041301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14:paraId="2DBB9F36" w14:textId="77777777" w:rsidR="005C433A" w:rsidRPr="0041301E" w:rsidRDefault="005C433A" w:rsidP="00B678D1">
            <w:pPr>
              <w:pStyle w:val="TableParagraph"/>
              <w:spacing w:line="268" w:lineRule="exact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Тарифы пригородного сообщения. Международные пассажирские тарифы.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Страховой тариф. Прочие платы и сборы.</w:t>
            </w:r>
          </w:p>
        </w:tc>
        <w:tc>
          <w:tcPr>
            <w:tcW w:w="1276" w:type="dxa"/>
          </w:tcPr>
          <w:p w14:paraId="11D7B0F0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AABA442" w14:textId="77777777" w:rsidR="005C433A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5C433A" w:rsidRPr="0041301E" w14:paraId="1594C983" w14:textId="77777777" w:rsidTr="00FD0889">
        <w:tc>
          <w:tcPr>
            <w:tcW w:w="3969" w:type="dxa"/>
            <w:vMerge/>
          </w:tcPr>
          <w:p w14:paraId="51CB705B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4A22AE1" w14:textId="77777777" w:rsidR="005C433A" w:rsidRPr="0041301E" w:rsidRDefault="005C433A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  <w:r w:rsidR="006046BB" w:rsidRPr="0041301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14:paraId="5C53A8B8" w14:textId="77777777" w:rsidR="005C433A" w:rsidRPr="0041301E" w:rsidRDefault="005C433A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proofErr w:type="gramStart"/>
            <w:r w:rsidRPr="0041301E">
              <w:rPr>
                <w:b/>
                <w:sz w:val="24"/>
                <w:szCs w:val="24"/>
              </w:rPr>
              <w:t>Формы  пассажирских</w:t>
            </w:r>
            <w:proofErr w:type="gramEnd"/>
            <w:r w:rsidRPr="0041301E">
              <w:rPr>
                <w:b/>
                <w:sz w:val="24"/>
                <w:szCs w:val="24"/>
              </w:rPr>
              <w:t xml:space="preserve">  проездных  документов</w:t>
            </w:r>
            <w:r w:rsidRPr="0041301E">
              <w:rPr>
                <w:sz w:val="24"/>
                <w:szCs w:val="24"/>
              </w:rPr>
              <w:t>:  Содержание учебного материала: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="006046BB" w:rsidRPr="0041301E">
              <w:rPr>
                <w:sz w:val="24"/>
                <w:szCs w:val="24"/>
              </w:rPr>
              <w:t>П</w:t>
            </w:r>
            <w:r w:rsidRPr="0041301E">
              <w:rPr>
                <w:sz w:val="24"/>
                <w:szCs w:val="24"/>
              </w:rPr>
              <w:t>латные,  служебные  и разовые</w:t>
            </w:r>
            <w:r w:rsidRPr="0041301E">
              <w:rPr>
                <w:sz w:val="24"/>
                <w:szCs w:val="24"/>
              </w:rPr>
              <w:tab/>
              <w:t>билеты квитанции</w:t>
            </w:r>
            <w:r w:rsidRPr="0041301E">
              <w:rPr>
                <w:sz w:val="24"/>
                <w:szCs w:val="24"/>
              </w:rPr>
              <w:tab/>
              <w:t>доплат. Сроки годности проездных документов, продление сроков годности.</w:t>
            </w:r>
          </w:p>
        </w:tc>
        <w:tc>
          <w:tcPr>
            <w:tcW w:w="1276" w:type="dxa"/>
          </w:tcPr>
          <w:p w14:paraId="107C706A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0F1569F" w14:textId="77777777" w:rsidR="005C433A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5C433A" w:rsidRPr="0041301E" w14:paraId="23EBA402" w14:textId="77777777" w:rsidTr="00FD0889">
        <w:tc>
          <w:tcPr>
            <w:tcW w:w="3969" w:type="dxa"/>
            <w:vMerge/>
          </w:tcPr>
          <w:p w14:paraId="08035F77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472068A" w14:textId="77777777" w:rsidR="005C433A" w:rsidRPr="0041301E" w:rsidRDefault="005C433A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  <w:r w:rsidR="006046BB" w:rsidRPr="0041301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14:paraId="2571995A" w14:textId="77777777" w:rsidR="005C433A" w:rsidRPr="0041301E" w:rsidRDefault="005C433A" w:rsidP="00B678D1">
            <w:pPr>
              <w:pStyle w:val="TableParagraph"/>
              <w:spacing w:line="268" w:lineRule="exact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Требования Устава железнодорожного транспорта Российской Федерации по </w:t>
            </w:r>
            <w:r w:rsidRPr="0041301E">
              <w:rPr>
                <w:b/>
                <w:spacing w:val="-4"/>
                <w:sz w:val="24"/>
                <w:szCs w:val="24"/>
              </w:rPr>
              <w:t>перевозкам пассажиров.</w:t>
            </w:r>
            <w:r w:rsidR="009D5F81" w:rsidRPr="0041301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 xml:space="preserve">Содержание учебного материала: </w:t>
            </w:r>
            <w:r w:rsidRPr="0041301E">
              <w:rPr>
                <w:spacing w:val="-4"/>
                <w:sz w:val="24"/>
                <w:szCs w:val="24"/>
              </w:rPr>
              <w:t xml:space="preserve">Основные положения </w:t>
            </w:r>
            <w:r w:rsidRPr="0041301E">
              <w:rPr>
                <w:spacing w:val="-5"/>
                <w:sz w:val="24"/>
                <w:szCs w:val="24"/>
              </w:rPr>
              <w:t xml:space="preserve">Правил </w:t>
            </w:r>
            <w:r w:rsidRPr="0041301E">
              <w:rPr>
                <w:spacing w:val="-4"/>
                <w:sz w:val="24"/>
                <w:szCs w:val="24"/>
              </w:rPr>
              <w:t>перевозок пассажиров,</w:t>
            </w:r>
            <w:r w:rsidR="009D5F81" w:rsidRPr="0041301E">
              <w:rPr>
                <w:spacing w:val="-4"/>
                <w:sz w:val="24"/>
                <w:szCs w:val="24"/>
              </w:rPr>
              <w:t xml:space="preserve"> </w:t>
            </w:r>
            <w:r w:rsidRPr="0041301E">
              <w:rPr>
                <w:spacing w:val="-4"/>
                <w:sz w:val="24"/>
                <w:szCs w:val="24"/>
              </w:rPr>
              <w:t xml:space="preserve">багажа </w:t>
            </w:r>
            <w:r w:rsidRPr="0041301E">
              <w:rPr>
                <w:sz w:val="24"/>
                <w:szCs w:val="24"/>
              </w:rPr>
              <w:t xml:space="preserve">и </w:t>
            </w:r>
            <w:proofErr w:type="spellStart"/>
            <w:r w:rsidRPr="0041301E">
              <w:rPr>
                <w:spacing w:val="-4"/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pacing w:val="-4"/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 xml:space="preserve">на </w:t>
            </w:r>
            <w:r w:rsidRPr="0041301E">
              <w:rPr>
                <w:spacing w:val="-5"/>
                <w:sz w:val="24"/>
                <w:szCs w:val="24"/>
              </w:rPr>
              <w:t xml:space="preserve">железнодорожном </w:t>
            </w:r>
            <w:r w:rsidRPr="0041301E">
              <w:rPr>
                <w:spacing w:val="-4"/>
                <w:sz w:val="24"/>
                <w:szCs w:val="24"/>
              </w:rPr>
              <w:t>транспорте.</w:t>
            </w:r>
          </w:p>
        </w:tc>
        <w:tc>
          <w:tcPr>
            <w:tcW w:w="1276" w:type="dxa"/>
          </w:tcPr>
          <w:p w14:paraId="1214D489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42A4025" w14:textId="77777777" w:rsidR="005C433A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5C433A" w:rsidRPr="0041301E" w14:paraId="3627E9A7" w14:textId="77777777" w:rsidTr="00FD0889">
        <w:tc>
          <w:tcPr>
            <w:tcW w:w="3969" w:type="dxa"/>
            <w:vMerge/>
          </w:tcPr>
          <w:p w14:paraId="21FFAF07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8EA7243" w14:textId="77777777" w:rsidR="005C433A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14:paraId="052E6290" w14:textId="77777777" w:rsidR="005C433A" w:rsidRPr="0041301E" w:rsidRDefault="005C433A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Правила перевозки ручной клади. </w:t>
            </w:r>
            <w:r w:rsidRPr="0041301E">
              <w:rPr>
                <w:sz w:val="24"/>
                <w:szCs w:val="24"/>
              </w:rPr>
              <w:t>Содержание учебного материала: Порядок действий при обнаружении забытых вещей, порядок возврата забытых и найденных вещей.</w:t>
            </w:r>
          </w:p>
        </w:tc>
        <w:tc>
          <w:tcPr>
            <w:tcW w:w="1276" w:type="dxa"/>
          </w:tcPr>
          <w:p w14:paraId="5F87E934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C0A6740" w14:textId="77777777" w:rsidR="005C433A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5C433A" w:rsidRPr="0041301E" w14:paraId="0A291274" w14:textId="77777777" w:rsidTr="00FD0889">
        <w:tc>
          <w:tcPr>
            <w:tcW w:w="3969" w:type="dxa"/>
            <w:vMerge/>
          </w:tcPr>
          <w:p w14:paraId="343B789F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88F3424" w14:textId="77777777" w:rsidR="005C433A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654" w:type="dxa"/>
          </w:tcPr>
          <w:p w14:paraId="58D034C0" w14:textId="77777777" w:rsidR="005C433A" w:rsidRPr="0041301E" w:rsidRDefault="005C433A" w:rsidP="00B678D1">
            <w:pPr>
              <w:pStyle w:val="TableParagraph"/>
              <w:tabs>
                <w:tab w:val="left" w:pos="1803"/>
                <w:tab w:val="left" w:pos="3062"/>
                <w:tab w:val="left" w:pos="3522"/>
                <w:tab w:val="left" w:pos="4498"/>
                <w:tab w:val="left" w:pos="5721"/>
                <w:tab w:val="left" w:pos="6827"/>
                <w:tab w:val="left" w:pos="7851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Понятие о багаже и </w:t>
            </w:r>
            <w:proofErr w:type="spellStart"/>
            <w:r w:rsidRPr="0041301E">
              <w:rPr>
                <w:b/>
                <w:sz w:val="24"/>
                <w:szCs w:val="24"/>
              </w:rPr>
              <w:t>грузобагаже</w:t>
            </w:r>
            <w:proofErr w:type="spellEnd"/>
            <w:r w:rsidRPr="0041301E">
              <w:rPr>
                <w:b/>
                <w:sz w:val="24"/>
                <w:szCs w:val="24"/>
              </w:rPr>
              <w:t>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Пассажирские</w:t>
            </w:r>
            <w:r w:rsidRPr="0041301E">
              <w:rPr>
                <w:sz w:val="24"/>
                <w:szCs w:val="24"/>
              </w:rPr>
              <w:tab/>
              <w:t>перевозки</w:t>
            </w:r>
            <w:r w:rsidRPr="0041301E">
              <w:rPr>
                <w:sz w:val="24"/>
                <w:szCs w:val="24"/>
              </w:rPr>
              <w:tab/>
              <w:t>на</w:t>
            </w:r>
            <w:r w:rsidRPr="0041301E">
              <w:rPr>
                <w:sz w:val="24"/>
                <w:szCs w:val="24"/>
              </w:rPr>
              <w:tab/>
              <w:t>особых</w:t>
            </w:r>
            <w:r w:rsidRPr="0041301E">
              <w:rPr>
                <w:sz w:val="24"/>
                <w:szCs w:val="24"/>
              </w:rPr>
              <w:tab/>
              <w:t>условиях.</w:t>
            </w:r>
            <w:r w:rsidRPr="0041301E">
              <w:rPr>
                <w:sz w:val="24"/>
                <w:szCs w:val="24"/>
              </w:rPr>
              <w:tab/>
              <w:t>Порядок проезда в арендованных вагонах.</w:t>
            </w:r>
          </w:p>
        </w:tc>
        <w:tc>
          <w:tcPr>
            <w:tcW w:w="1276" w:type="dxa"/>
          </w:tcPr>
          <w:p w14:paraId="46848443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4D2E85D" w14:textId="77777777" w:rsidR="005C433A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5C433A" w:rsidRPr="0041301E" w14:paraId="7A2C0291" w14:textId="77777777" w:rsidTr="00352EC1">
        <w:tc>
          <w:tcPr>
            <w:tcW w:w="3969" w:type="dxa"/>
            <w:vMerge/>
          </w:tcPr>
          <w:p w14:paraId="64B5975F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57D104C" w14:textId="77777777" w:rsidR="005C433A" w:rsidRPr="0041301E" w:rsidRDefault="00791E2E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  <w:r w:rsidR="006046BB" w:rsidRPr="0041301E">
              <w:rPr>
                <w:b/>
                <w:sz w:val="24"/>
                <w:szCs w:val="24"/>
              </w:rPr>
              <w:t>2-23</w:t>
            </w:r>
          </w:p>
        </w:tc>
        <w:tc>
          <w:tcPr>
            <w:tcW w:w="7654" w:type="dxa"/>
          </w:tcPr>
          <w:p w14:paraId="49E705F5" w14:textId="77777777" w:rsidR="005C433A" w:rsidRPr="0041301E" w:rsidRDefault="005C433A" w:rsidP="00B678D1">
            <w:pPr>
              <w:pStyle w:val="TableParagraph"/>
              <w:spacing w:line="25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№2.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Оформление проездных документов при перевозке пассажиров.</w:t>
            </w:r>
          </w:p>
        </w:tc>
        <w:tc>
          <w:tcPr>
            <w:tcW w:w="1276" w:type="dxa"/>
          </w:tcPr>
          <w:p w14:paraId="3EDC5362" w14:textId="77777777" w:rsidR="005C433A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577A61A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5C433A" w:rsidRPr="0041301E" w14:paraId="3DE225A8" w14:textId="77777777" w:rsidTr="00352EC1">
        <w:tc>
          <w:tcPr>
            <w:tcW w:w="3969" w:type="dxa"/>
            <w:vMerge/>
          </w:tcPr>
          <w:p w14:paraId="056B6DB0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5BB9E7" w14:textId="77777777" w:rsidR="005C433A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24-25</w:t>
            </w:r>
          </w:p>
        </w:tc>
        <w:tc>
          <w:tcPr>
            <w:tcW w:w="7654" w:type="dxa"/>
          </w:tcPr>
          <w:p w14:paraId="2AF798E7" w14:textId="77777777" w:rsidR="005C433A" w:rsidRPr="0041301E" w:rsidRDefault="005C433A" w:rsidP="00B678D1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№3.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Оформление возврата проездных документов.</w:t>
            </w:r>
          </w:p>
        </w:tc>
        <w:tc>
          <w:tcPr>
            <w:tcW w:w="1276" w:type="dxa"/>
          </w:tcPr>
          <w:p w14:paraId="77B1A26B" w14:textId="77777777" w:rsidR="005C433A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4B0CE2A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5C433A" w:rsidRPr="0041301E" w14:paraId="11567854" w14:textId="77777777" w:rsidTr="00352EC1">
        <w:tc>
          <w:tcPr>
            <w:tcW w:w="3969" w:type="dxa"/>
            <w:vMerge/>
          </w:tcPr>
          <w:p w14:paraId="27CB7660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388FA45" w14:textId="77777777" w:rsidR="005C433A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26-27</w:t>
            </w:r>
          </w:p>
        </w:tc>
        <w:tc>
          <w:tcPr>
            <w:tcW w:w="7654" w:type="dxa"/>
          </w:tcPr>
          <w:p w14:paraId="78F60826" w14:textId="77777777" w:rsidR="005C433A" w:rsidRPr="0041301E" w:rsidRDefault="005C433A" w:rsidP="00B678D1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№4.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Приём и выдача багажа в пути следования.</w:t>
            </w:r>
          </w:p>
        </w:tc>
        <w:tc>
          <w:tcPr>
            <w:tcW w:w="1276" w:type="dxa"/>
          </w:tcPr>
          <w:p w14:paraId="11A386E7" w14:textId="77777777" w:rsidR="005C433A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97B1160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5C433A" w:rsidRPr="0041301E" w14:paraId="1409693D" w14:textId="77777777" w:rsidTr="00352EC1">
        <w:tc>
          <w:tcPr>
            <w:tcW w:w="3969" w:type="dxa"/>
            <w:vMerge/>
          </w:tcPr>
          <w:p w14:paraId="3D52E9EF" w14:textId="77777777" w:rsidR="005C433A" w:rsidRPr="0041301E" w:rsidRDefault="005C433A" w:rsidP="00B678D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0E5513D" w14:textId="77777777" w:rsidR="005C433A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28-29</w:t>
            </w:r>
          </w:p>
        </w:tc>
        <w:tc>
          <w:tcPr>
            <w:tcW w:w="7654" w:type="dxa"/>
          </w:tcPr>
          <w:p w14:paraId="686A5BB6" w14:textId="77777777" w:rsidR="005C433A" w:rsidRPr="0041301E" w:rsidRDefault="005C433A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№5.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Оформление приёма и выдачи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534D4B0E" w14:textId="77777777" w:rsidR="005C433A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7452E2D" w14:textId="77777777" w:rsidR="005C433A" w:rsidRPr="0041301E" w:rsidRDefault="005C433A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B84817" w:rsidRPr="0041301E" w14:paraId="1F75A2C5" w14:textId="77777777" w:rsidTr="00FD0889">
        <w:tc>
          <w:tcPr>
            <w:tcW w:w="3969" w:type="dxa"/>
            <w:vMerge w:val="restart"/>
          </w:tcPr>
          <w:p w14:paraId="48170A6C" w14:textId="77777777" w:rsidR="00B84817" w:rsidRPr="0041301E" w:rsidRDefault="00B84817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2.7 </w:t>
            </w:r>
            <w:r w:rsidRPr="0041301E">
              <w:rPr>
                <w:sz w:val="24"/>
                <w:szCs w:val="24"/>
              </w:rPr>
              <w:t>Организация работы вокзала</w:t>
            </w:r>
          </w:p>
        </w:tc>
        <w:tc>
          <w:tcPr>
            <w:tcW w:w="709" w:type="dxa"/>
          </w:tcPr>
          <w:p w14:paraId="36F7B317" w14:textId="77777777" w:rsidR="00B84817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7654" w:type="dxa"/>
          </w:tcPr>
          <w:p w14:paraId="579E5BBC" w14:textId="77777777" w:rsidR="00B84817" w:rsidRPr="0041301E" w:rsidRDefault="00B84817" w:rsidP="00B678D1">
            <w:pPr>
              <w:pStyle w:val="TableParagraph"/>
              <w:spacing w:line="237" w:lineRule="auto"/>
              <w:ind w:right="95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Технологический процесс работы вокзала, его содержание и назначение. </w:t>
            </w:r>
            <w:r w:rsidRPr="0041301E">
              <w:rPr>
                <w:sz w:val="24"/>
                <w:szCs w:val="24"/>
              </w:rPr>
              <w:t>Содержание учебного материала: Техническая и производственная характеристика вокзала. Основные помещения вокзала, схемы размещения помещений вокзала. Системы «Интеллектуального здания».</w:t>
            </w:r>
          </w:p>
        </w:tc>
        <w:tc>
          <w:tcPr>
            <w:tcW w:w="1276" w:type="dxa"/>
          </w:tcPr>
          <w:p w14:paraId="71322817" w14:textId="77777777" w:rsidR="00B84817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C38F0AB" w14:textId="77777777" w:rsidR="00B84817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B84817" w:rsidRPr="0041301E" w14:paraId="08BAC2B9" w14:textId="77777777" w:rsidTr="00FD0889">
        <w:tc>
          <w:tcPr>
            <w:tcW w:w="3969" w:type="dxa"/>
            <w:vMerge/>
          </w:tcPr>
          <w:p w14:paraId="7EF22073" w14:textId="77777777" w:rsidR="00B84817" w:rsidRPr="0041301E" w:rsidRDefault="00B84817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D3E785" w14:textId="77777777" w:rsidR="00B84817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7654" w:type="dxa"/>
          </w:tcPr>
          <w:p w14:paraId="4165AA04" w14:textId="77777777" w:rsidR="00B84817" w:rsidRPr="0041301E" w:rsidRDefault="00B84817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Организация пассажиропотоков на вокзалах.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Организация посадки и высадки пассажиров. Меры по обеспечению безопасности на вокзалах.</w:t>
            </w:r>
          </w:p>
        </w:tc>
        <w:tc>
          <w:tcPr>
            <w:tcW w:w="1276" w:type="dxa"/>
          </w:tcPr>
          <w:p w14:paraId="743826FA" w14:textId="77777777" w:rsidR="00B84817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93C489F" w14:textId="77777777" w:rsidR="00B84817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B84817" w:rsidRPr="0041301E" w14:paraId="4DC97753" w14:textId="77777777" w:rsidTr="00FD0889">
        <w:tc>
          <w:tcPr>
            <w:tcW w:w="3969" w:type="dxa"/>
            <w:vMerge/>
          </w:tcPr>
          <w:p w14:paraId="7FCCE734" w14:textId="77777777" w:rsidR="00B84817" w:rsidRPr="0041301E" w:rsidRDefault="00B84817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2CEB857" w14:textId="77777777" w:rsidR="00B84817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654" w:type="dxa"/>
          </w:tcPr>
          <w:p w14:paraId="7F82C495" w14:textId="77777777" w:rsidR="00B84817" w:rsidRPr="0041301E" w:rsidRDefault="00B84817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Организация работы билетных касс. </w:t>
            </w:r>
            <w:r w:rsidRPr="0041301E">
              <w:rPr>
                <w:sz w:val="24"/>
                <w:szCs w:val="24"/>
              </w:rPr>
              <w:t>Содержание учебного материала: Работа терминальной аппаратуры «Экспресс-2». Автоматизированное рабочее место билетного кассира.</w:t>
            </w:r>
          </w:p>
        </w:tc>
        <w:tc>
          <w:tcPr>
            <w:tcW w:w="1276" w:type="dxa"/>
          </w:tcPr>
          <w:p w14:paraId="56BC8662" w14:textId="77777777" w:rsidR="00B84817" w:rsidRPr="0041301E" w:rsidRDefault="00B84817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97C39FE" w14:textId="77777777" w:rsidR="00B84817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B84817" w:rsidRPr="0041301E" w14:paraId="0FD19010" w14:textId="77777777" w:rsidTr="00FD0889">
        <w:tc>
          <w:tcPr>
            <w:tcW w:w="3969" w:type="dxa"/>
            <w:vMerge/>
          </w:tcPr>
          <w:p w14:paraId="44F391E1" w14:textId="77777777" w:rsidR="00B84817" w:rsidRPr="0041301E" w:rsidRDefault="00B84817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F303FB3" w14:textId="77777777" w:rsidR="00B84817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654" w:type="dxa"/>
          </w:tcPr>
          <w:p w14:paraId="0908A380" w14:textId="77777777" w:rsidR="00B84817" w:rsidRPr="0041301E" w:rsidRDefault="00B84817" w:rsidP="00B678D1">
            <w:pPr>
              <w:pStyle w:val="TableParagraph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Организация справочно-информационной работы. </w:t>
            </w:r>
            <w:r w:rsidRPr="0041301E">
              <w:rPr>
                <w:sz w:val="24"/>
                <w:szCs w:val="24"/>
              </w:rPr>
              <w:t>Содержание учебного материала: Организация работы багажного отделения и багажной кассы. Автоматизированное рабочее место (АРМ) багажного кассира.</w:t>
            </w:r>
          </w:p>
        </w:tc>
        <w:tc>
          <w:tcPr>
            <w:tcW w:w="1276" w:type="dxa"/>
          </w:tcPr>
          <w:p w14:paraId="2B752770" w14:textId="77777777" w:rsidR="00B84817" w:rsidRPr="0041301E" w:rsidRDefault="00B84817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876C788" w14:textId="77777777" w:rsidR="00B84817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B84817" w:rsidRPr="0041301E" w14:paraId="62B5A8A1" w14:textId="77777777" w:rsidTr="00FD0889">
        <w:tc>
          <w:tcPr>
            <w:tcW w:w="3969" w:type="dxa"/>
            <w:vMerge/>
          </w:tcPr>
          <w:p w14:paraId="75907F9D" w14:textId="77777777" w:rsidR="00B84817" w:rsidRPr="0041301E" w:rsidRDefault="00B84817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37CA704" w14:textId="77777777" w:rsidR="00B84817" w:rsidRPr="0041301E" w:rsidRDefault="00791E2E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  <w:r w:rsidR="006046BB" w:rsidRPr="0041301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14:paraId="20201D65" w14:textId="77777777" w:rsidR="00B84817" w:rsidRPr="0041301E" w:rsidRDefault="00B84817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Оперативное планирование работы вокзала</w:t>
            </w:r>
            <w:r w:rsidRPr="0041301E">
              <w:rPr>
                <w:sz w:val="24"/>
                <w:szCs w:val="24"/>
              </w:rPr>
              <w:t>. Содержание учебного материала: Основные задачи оперативного планирования. Структура управления вокзалом.</w:t>
            </w:r>
          </w:p>
        </w:tc>
        <w:tc>
          <w:tcPr>
            <w:tcW w:w="1276" w:type="dxa"/>
          </w:tcPr>
          <w:p w14:paraId="0B147679" w14:textId="77777777" w:rsidR="00B84817" w:rsidRPr="0041301E" w:rsidRDefault="00B84817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B11BE13" w14:textId="77777777" w:rsidR="00B84817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B84817" w:rsidRPr="0041301E" w14:paraId="6ED41BE3" w14:textId="77777777" w:rsidTr="00352EC1">
        <w:tc>
          <w:tcPr>
            <w:tcW w:w="3969" w:type="dxa"/>
            <w:vMerge/>
          </w:tcPr>
          <w:p w14:paraId="6E131E7F" w14:textId="77777777" w:rsidR="00B84817" w:rsidRPr="0041301E" w:rsidRDefault="00B84817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E85F18F" w14:textId="77777777" w:rsidR="00B84817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37-38</w:t>
            </w:r>
          </w:p>
        </w:tc>
        <w:tc>
          <w:tcPr>
            <w:tcW w:w="7654" w:type="dxa"/>
          </w:tcPr>
          <w:p w14:paraId="2390EBDE" w14:textId="77777777" w:rsidR="00B84817" w:rsidRPr="0041301E" w:rsidRDefault="00B84817" w:rsidP="00B678D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№6.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Расчёт основных показателей работы вокзала.</w:t>
            </w:r>
          </w:p>
        </w:tc>
        <w:tc>
          <w:tcPr>
            <w:tcW w:w="1276" w:type="dxa"/>
          </w:tcPr>
          <w:p w14:paraId="09B5734D" w14:textId="77777777" w:rsidR="00B84817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11507AC" w14:textId="77777777" w:rsidR="00B84817" w:rsidRPr="0041301E" w:rsidRDefault="00B84817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B84817" w:rsidRPr="0041301E" w14:paraId="7899320D" w14:textId="77777777" w:rsidTr="00352EC1">
        <w:tc>
          <w:tcPr>
            <w:tcW w:w="3969" w:type="dxa"/>
            <w:vMerge/>
          </w:tcPr>
          <w:p w14:paraId="5A3EBB77" w14:textId="77777777" w:rsidR="00B84817" w:rsidRPr="0041301E" w:rsidRDefault="00B84817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AAA291" w14:textId="77777777" w:rsidR="00B84817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39-40</w:t>
            </w:r>
          </w:p>
        </w:tc>
        <w:tc>
          <w:tcPr>
            <w:tcW w:w="7654" w:type="dxa"/>
          </w:tcPr>
          <w:p w14:paraId="342B6274" w14:textId="77777777" w:rsidR="00B84817" w:rsidRPr="0041301E" w:rsidRDefault="00B84817" w:rsidP="00B678D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№7.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Расчёт потребного количества вокзальных подразделений (билетных касс,</w:t>
            </w:r>
          </w:p>
          <w:p w14:paraId="7F6CC471" w14:textId="77777777" w:rsidR="00B84817" w:rsidRPr="0041301E" w:rsidRDefault="00B84817" w:rsidP="00B678D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«окон» камер хранения, ячеек автоматических камер хранения и других).</w:t>
            </w:r>
          </w:p>
        </w:tc>
        <w:tc>
          <w:tcPr>
            <w:tcW w:w="1276" w:type="dxa"/>
          </w:tcPr>
          <w:p w14:paraId="0AB92E1F" w14:textId="77777777" w:rsidR="00B84817" w:rsidRPr="0041301E" w:rsidRDefault="00B678D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D2B1388" w14:textId="77777777" w:rsidR="00B84817" w:rsidRPr="0041301E" w:rsidRDefault="00B84817" w:rsidP="00352EC1">
            <w:pPr>
              <w:pStyle w:val="a3"/>
              <w:spacing w:before="8"/>
              <w:rPr>
                <w:b/>
                <w:sz w:val="24"/>
                <w:szCs w:val="24"/>
              </w:rPr>
            </w:pPr>
          </w:p>
        </w:tc>
      </w:tr>
      <w:tr w:rsidR="00B84817" w:rsidRPr="0041301E" w14:paraId="66DD4E2B" w14:textId="77777777" w:rsidTr="0063356C">
        <w:trPr>
          <w:trHeight w:val="1082"/>
        </w:trPr>
        <w:tc>
          <w:tcPr>
            <w:tcW w:w="3969" w:type="dxa"/>
          </w:tcPr>
          <w:p w14:paraId="2822216C" w14:textId="77777777" w:rsidR="00B84817" w:rsidRPr="0041301E" w:rsidRDefault="00B84817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2.8 </w:t>
            </w:r>
            <w:r w:rsidRPr="0041301E">
              <w:rPr>
                <w:sz w:val="24"/>
                <w:szCs w:val="24"/>
              </w:rPr>
              <w:t>Учёт и анализ работы по пассажирским перевозкам</w:t>
            </w:r>
          </w:p>
        </w:tc>
        <w:tc>
          <w:tcPr>
            <w:tcW w:w="709" w:type="dxa"/>
          </w:tcPr>
          <w:p w14:paraId="4068FA16" w14:textId="77777777" w:rsidR="00B84817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7654" w:type="dxa"/>
          </w:tcPr>
          <w:p w14:paraId="164EED45" w14:textId="77777777" w:rsidR="00B84817" w:rsidRPr="0041301E" w:rsidRDefault="00B84817" w:rsidP="00B678D1">
            <w:pPr>
              <w:pStyle w:val="TableParagraph"/>
              <w:tabs>
                <w:tab w:val="left" w:pos="1120"/>
                <w:tab w:val="left" w:pos="2596"/>
                <w:tab w:val="left" w:pos="3124"/>
                <w:tab w:val="left" w:pos="3996"/>
                <w:tab w:val="left" w:pos="5435"/>
                <w:tab w:val="left" w:pos="7062"/>
              </w:tabs>
              <w:spacing w:line="271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Общие</w:t>
            </w:r>
            <w:r w:rsidRPr="0041301E">
              <w:rPr>
                <w:b/>
                <w:sz w:val="24"/>
                <w:szCs w:val="24"/>
              </w:rPr>
              <w:tab/>
              <w:t>положения</w:t>
            </w:r>
            <w:r w:rsidRPr="0041301E">
              <w:rPr>
                <w:b/>
                <w:sz w:val="24"/>
                <w:szCs w:val="24"/>
              </w:rPr>
              <w:tab/>
              <w:t>по</w:t>
            </w:r>
            <w:r w:rsidRPr="0041301E">
              <w:rPr>
                <w:b/>
                <w:sz w:val="24"/>
                <w:szCs w:val="24"/>
              </w:rPr>
              <w:tab/>
              <w:t>учёту</w:t>
            </w:r>
            <w:r w:rsidRPr="0041301E">
              <w:rPr>
                <w:b/>
                <w:sz w:val="24"/>
                <w:szCs w:val="24"/>
              </w:rPr>
              <w:tab/>
              <w:t>проездных</w:t>
            </w:r>
            <w:r w:rsidRPr="0041301E">
              <w:rPr>
                <w:b/>
                <w:sz w:val="24"/>
                <w:szCs w:val="24"/>
              </w:rPr>
              <w:tab/>
              <w:t>документов.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 xml:space="preserve">Порядок составления отчёта о продаже проездных документов. Учёт приёма к отправлению и прибытия багажа и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6CF12A49" w14:textId="77777777" w:rsidR="00B84817" w:rsidRPr="0041301E" w:rsidRDefault="00B84817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AF01186" w14:textId="77777777" w:rsidR="00B84817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791E2E" w:rsidRPr="0041301E" w14:paraId="7111738D" w14:textId="77777777" w:rsidTr="00FD0889">
        <w:tc>
          <w:tcPr>
            <w:tcW w:w="3969" w:type="dxa"/>
            <w:vMerge w:val="restart"/>
          </w:tcPr>
          <w:p w14:paraId="530CB7A3" w14:textId="77777777" w:rsidR="00791E2E" w:rsidRPr="0041301E" w:rsidRDefault="00791E2E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 2.9 </w:t>
            </w:r>
            <w:r w:rsidRPr="0041301E">
              <w:rPr>
                <w:sz w:val="24"/>
                <w:szCs w:val="24"/>
              </w:rPr>
              <w:t>Организация контрольно-ревизионной работы</w:t>
            </w:r>
          </w:p>
        </w:tc>
        <w:tc>
          <w:tcPr>
            <w:tcW w:w="709" w:type="dxa"/>
          </w:tcPr>
          <w:p w14:paraId="29EDD743" w14:textId="77777777" w:rsidR="00791E2E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654" w:type="dxa"/>
          </w:tcPr>
          <w:p w14:paraId="2467E029" w14:textId="77777777" w:rsidR="00791E2E" w:rsidRPr="0041301E" w:rsidRDefault="00791E2E" w:rsidP="00B678D1">
            <w:pPr>
              <w:pStyle w:val="TableParagraph"/>
              <w:tabs>
                <w:tab w:val="left" w:pos="1424"/>
                <w:tab w:val="left" w:pos="2855"/>
                <w:tab w:val="left" w:pos="5701"/>
                <w:tab w:val="left" w:pos="6838"/>
              </w:tabs>
              <w:spacing w:line="268" w:lineRule="exact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Основные документы контроля и проведения ревизий.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Структура управления контрольно-ревизионной работой.</w:t>
            </w:r>
          </w:p>
        </w:tc>
        <w:tc>
          <w:tcPr>
            <w:tcW w:w="1276" w:type="dxa"/>
          </w:tcPr>
          <w:p w14:paraId="400F4EED" w14:textId="77777777" w:rsidR="00791E2E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6539F42" w14:textId="77777777" w:rsidR="00791E2E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791E2E" w:rsidRPr="0041301E" w14:paraId="550F68D6" w14:textId="77777777" w:rsidTr="00FD0889">
        <w:tc>
          <w:tcPr>
            <w:tcW w:w="3969" w:type="dxa"/>
            <w:vMerge/>
          </w:tcPr>
          <w:p w14:paraId="458ADA7D" w14:textId="77777777" w:rsidR="00791E2E" w:rsidRPr="0041301E" w:rsidRDefault="00791E2E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AECC765" w14:textId="77777777" w:rsidR="00791E2E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7654" w:type="dxa"/>
          </w:tcPr>
          <w:p w14:paraId="68AA73A9" w14:textId="77777777" w:rsidR="00791E2E" w:rsidRPr="0041301E" w:rsidRDefault="00791E2E" w:rsidP="00B678D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Порядок выполнения контроля пассажирских перевозок.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Виды документов, дающих право на проведение контроля. Порядок проведения ревизии пассажирских поездов, международных пассажирских</w:t>
            </w:r>
            <w:r w:rsidRPr="0041301E">
              <w:rPr>
                <w:sz w:val="24"/>
                <w:szCs w:val="24"/>
              </w:rPr>
              <w:tab/>
              <w:t>поездов и прицепных вагонов,</w:t>
            </w:r>
            <w:r w:rsidRPr="0041301E">
              <w:rPr>
                <w:sz w:val="24"/>
                <w:szCs w:val="24"/>
              </w:rPr>
              <w:tab/>
              <w:t>следующих</w:t>
            </w:r>
            <w:r w:rsidRPr="0041301E">
              <w:rPr>
                <w:sz w:val="24"/>
                <w:szCs w:val="24"/>
              </w:rPr>
              <w:tab/>
            </w:r>
            <w:r w:rsidRPr="0041301E">
              <w:rPr>
                <w:spacing w:val="-18"/>
                <w:sz w:val="24"/>
                <w:szCs w:val="24"/>
              </w:rPr>
              <w:t xml:space="preserve">в </w:t>
            </w:r>
            <w:r w:rsidRPr="0041301E">
              <w:rPr>
                <w:sz w:val="24"/>
                <w:szCs w:val="24"/>
              </w:rPr>
              <w:t>межгосударственном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сообщении.</w:t>
            </w:r>
          </w:p>
        </w:tc>
        <w:tc>
          <w:tcPr>
            <w:tcW w:w="1276" w:type="dxa"/>
          </w:tcPr>
          <w:p w14:paraId="6E2411E7" w14:textId="77777777" w:rsidR="00791E2E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8CFC041" w14:textId="77777777" w:rsidR="00791E2E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791E2E" w:rsidRPr="0041301E" w14:paraId="23D93951" w14:textId="77777777" w:rsidTr="00FD0889">
        <w:tc>
          <w:tcPr>
            <w:tcW w:w="3969" w:type="dxa"/>
            <w:vMerge/>
          </w:tcPr>
          <w:p w14:paraId="4B35B0E2" w14:textId="77777777" w:rsidR="00791E2E" w:rsidRPr="0041301E" w:rsidRDefault="00791E2E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5CFB174" w14:textId="77777777" w:rsidR="00791E2E" w:rsidRPr="0041301E" w:rsidRDefault="006046BB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7654" w:type="dxa"/>
          </w:tcPr>
          <w:p w14:paraId="6BD7A9CC" w14:textId="77777777" w:rsidR="00791E2E" w:rsidRPr="0041301E" w:rsidRDefault="00791E2E" w:rsidP="00B678D1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Порядок проверки вокзалов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Проверка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отделенческих и объединенных дорожных бюро по распределению и использованию мест в пассажирских поездах.</w:t>
            </w:r>
          </w:p>
        </w:tc>
        <w:tc>
          <w:tcPr>
            <w:tcW w:w="1276" w:type="dxa"/>
          </w:tcPr>
          <w:p w14:paraId="4B99DE36" w14:textId="77777777" w:rsidR="00791E2E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EE950E" w14:textId="77777777" w:rsidR="00791E2E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  <w:tr w:rsidR="00791E2E" w:rsidRPr="0041301E" w14:paraId="2BCA1777" w14:textId="77777777" w:rsidTr="00352EC1">
        <w:tc>
          <w:tcPr>
            <w:tcW w:w="3969" w:type="dxa"/>
            <w:vMerge/>
          </w:tcPr>
          <w:p w14:paraId="5F789C3C" w14:textId="77777777" w:rsidR="00791E2E" w:rsidRPr="0041301E" w:rsidRDefault="00791E2E" w:rsidP="00B678D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E9266" w14:textId="77777777" w:rsidR="00791E2E" w:rsidRPr="0041301E" w:rsidRDefault="00352EC1" w:rsidP="00B678D1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654" w:type="dxa"/>
          </w:tcPr>
          <w:p w14:paraId="17131C6A" w14:textId="77777777" w:rsidR="00791E2E" w:rsidRPr="0041301E" w:rsidRDefault="00791E2E" w:rsidP="00B678D1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Практическое занятие № 8.</w:t>
            </w:r>
            <w:r w:rsidRPr="0041301E">
              <w:rPr>
                <w:sz w:val="24"/>
                <w:szCs w:val="24"/>
              </w:rPr>
              <w:t xml:space="preserve"> Содержание учебного материала: Составление плана ревизии поезда.</w:t>
            </w:r>
          </w:p>
        </w:tc>
        <w:tc>
          <w:tcPr>
            <w:tcW w:w="1276" w:type="dxa"/>
          </w:tcPr>
          <w:p w14:paraId="5335BB50" w14:textId="77777777" w:rsidR="00791E2E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F5FDDBA" w14:textId="77777777" w:rsidR="00791E2E" w:rsidRPr="0041301E" w:rsidRDefault="00791E2E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352EC1" w:rsidRPr="0041301E" w14:paraId="59477C56" w14:textId="77777777" w:rsidTr="00FD0889">
        <w:tc>
          <w:tcPr>
            <w:tcW w:w="3969" w:type="dxa"/>
          </w:tcPr>
          <w:p w14:paraId="02F3037B" w14:textId="77777777" w:rsidR="00352EC1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D93198" w14:textId="77777777" w:rsidR="00352EC1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7654" w:type="dxa"/>
          </w:tcPr>
          <w:p w14:paraId="0A5058A2" w14:textId="77777777" w:rsidR="00352EC1" w:rsidRPr="0041301E" w:rsidRDefault="00352EC1" w:rsidP="00791E2E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14:paraId="4765031C" w14:textId="77777777" w:rsidR="00352EC1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9353539" w14:textId="77777777" w:rsidR="00352EC1" w:rsidRPr="0041301E" w:rsidRDefault="00352EC1" w:rsidP="00FD0889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6"/>
        <w:gridCol w:w="1276"/>
        <w:gridCol w:w="1559"/>
      </w:tblGrid>
      <w:tr w:rsidR="006046BB" w:rsidRPr="0041301E" w14:paraId="315F150C" w14:textId="77777777" w:rsidTr="006046BB">
        <w:trPr>
          <w:trHeight w:val="551"/>
        </w:trPr>
        <w:tc>
          <w:tcPr>
            <w:tcW w:w="12316" w:type="dxa"/>
          </w:tcPr>
          <w:p w14:paraId="2679C4AA" w14:textId="77777777" w:rsidR="006046BB" w:rsidRPr="0041301E" w:rsidRDefault="006046BB" w:rsidP="00301ADB">
            <w:pPr>
              <w:pStyle w:val="TableParagraph"/>
              <w:spacing w:line="273" w:lineRule="exact"/>
              <w:ind w:left="1900" w:right="1900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Тематика внеаудиторной самостоятельной работы при изучении </w:t>
            </w:r>
            <w:r w:rsidR="00301ADB" w:rsidRPr="0041301E">
              <w:rPr>
                <w:b/>
                <w:sz w:val="24"/>
                <w:szCs w:val="24"/>
              </w:rPr>
              <w:t xml:space="preserve">МДК. 02. 02 Организация пассажирских перевозок и обслуживание </w:t>
            </w:r>
            <w:proofErr w:type="gramStart"/>
            <w:r w:rsidR="00301ADB" w:rsidRPr="0041301E">
              <w:rPr>
                <w:b/>
                <w:sz w:val="24"/>
                <w:szCs w:val="24"/>
              </w:rPr>
              <w:t>пассажиров</w:t>
            </w:r>
            <w:r w:rsidR="009D5F81" w:rsidRPr="0041301E">
              <w:rPr>
                <w:b/>
                <w:sz w:val="24"/>
                <w:szCs w:val="24"/>
              </w:rPr>
              <w:t xml:space="preserve">  </w:t>
            </w:r>
            <w:r w:rsidR="00301ADB" w:rsidRPr="0041301E">
              <w:rPr>
                <w:b/>
                <w:sz w:val="24"/>
                <w:szCs w:val="24"/>
              </w:rPr>
              <w:t>(</w:t>
            </w:r>
            <w:proofErr w:type="gramEnd"/>
            <w:r w:rsidR="00301ADB" w:rsidRPr="0041301E">
              <w:rPr>
                <w:b/>
                <w:sz w:val="24"/>
                <w:szCs w:val="24"/>
              </w:rPr>
              <w:t>по видам транспорта)</w:t>
            </w:r>
          </w:p>
        </w:tc>
        <w:tc>
          <w:tcPr>
            <w:tcW w:w="1276" w:type="dxa"/>
          </w:tcPr>
          <w:p w14:paraId="287A63EF" w14:textId="77777777" w:rsidR="006046BB" w:rsidRPr="0041301E" w:rsidRDefault="006046BB" w:rsidP="00796FD9">
            <w:pPr>
              <w:pStyle w:val="TableParagraph"/>
              <w:spacing w:line="273" w:lineRule="exact"/>
              <w:ind w:left="367" w:right="356"/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230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A5887CF" w14:textId="77777777" w:rsidR="006046BB" w:rsidRPr="0041301E" w:rsidRDefault="006046BB" w:rsidP="00796FD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046BB" w:rsidRPr="0041301E" w14:paraId="352A9CDF" w14:textId="77777777" w:rsidTr="006046BB">
        <w:trPr>
          <w:trHeight w:val="551"/>
        </w:trPr>
        <w:tc>
          <w:tcPr>
            <w:tcW w:w="12316" w:type="dxa"/>
          </w:tcPr>
          <w:p w14:paraId="27B74926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1.</w:t>
            </w:r>
            <w:r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с дополнительными указаниями и распоряжениями: «</w:t>
            </w:r>
            <w:r w:rsidRPr="0041301E">
              <w:rPr>
                <w:sz w:val="24"/>
                <w:szCs w:val="24"/>
              </w:rPr>
              <w:t xml:space="preserve">Правила перевозок пассажиров, багажа и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z w:val="24"/>
                <w:szCs w:val="24"/>
              </w:rPr>
              <w:t xml:space="preserve"> на федеральном железнодорожном транспорте», </w:t>
            </w:r>
            <w:r w:rsidRPr="0041301E">
              <w:rPr>
                <w:color w:val="202020"/>
                <w:sz w:val="24"/>
                <w:szCs w:val="24"/>
              </w:rPr>
              <w:t>«</w:t>
            </w:r>
            <w:r w:rsidRPr="0041301E">
              <w:rPr>
                <w:sz w:val="24"/>
                <w:szCs w:val="24"/>
              </w:rPr>
              <w:t xml:space="preserve">Правила оказания услуг по перевозке пассажиров», </w:t>
            </w:r>
            <w:r w:rsidRPr="0041301E">
              <w:rPr>
                <w:color w:val="202020"/>
                <w:sz w:val="24"/>
                <w:szCs w:val="24"/>
              </w:rPr>
              <w:t>«</w:t>
            </w:r>
            <w:r w:rsidRPr="0041301E">
              <w:rPr>
                <w:sz w:val="24"/>
                <w:szCs w:val="24"/>
              </w:rPr>
              <w:t>Типовой технологический процесс работы пассажирской станции».</w:t>
            </w:r>
          </w:p>
        </w:tc>
        <w:tc>
          <w:tcPr>
            <w:tcW w:w="1276" w:type="dxa"/>
          </w:tcPr>
          <w:p w14:paraId="3D7DFDD6" w14:textId="77777777" w:rsidR="006046BB" w:rsidRPr="0041301E" w:rsidRDefault="006046BB" w:rsidP="00796FD9">
            <w:pPr>
              <w:pStyle w:val="TableParagraph"/>
              <w:spacing w:before="131"/>
              <w:ind w:left="11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257FDC13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738ECA1C" w14:textId="77777777" w:rsidTr="006046BB">
        <w:trPr>
          <w:trHeight w:val="275"/>
        </w:trPr>
        <w:tc>
          <w:tcPr>
            <w:tcW w:w="12316" w:type="dxa"/>
          </w:tcPr>
          <w:p w14:paraId="3ED0D3EE" w14:textId="77777777" w:rsidR="006046BB" w:rsidRPr="0041301E" w:rsidRDefault="006046BB" w:rsidP="00604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2.</w:t>
            </w:r>
            <w:r w:rsidRPr="0041301E">
              <w:rPr>
                <w:color w:val="202020"/>
                <w:sz w:val="24"/>
                <w:szCs w:val="24"/>
              </w:rPr>
              <w:t>Конспектирование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материала на темы: «</w:t>
            </w:r>
            <w:r w:rsidRPr="0041301E">
              <w:rPr>
                <w:sz w:val="24"/>
                <w:szCs w:val="24"/>
              </w:rPr>
              <w:t>Деление пассажирских перевозок по видам сообщений»,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Типы вагонов пассажирского парка, их технические характеристики»,</w:t>
            </w:r>
            <w:r w:rsidRPr="0041301E">
              <w:rPr>
                <w:color w:val="202020"/>
                <w:spacing w:val="3"/>
                <w:sz w:val="24"/>
                <w:szCs w:val="24"/>
              </w:rPr>
              <w:t xml:space="preserve"> «</w:t>
            </w:r>
            <w:r w:rsidRPr="0041301E">
              <w:rPr>
                <w:spacing w:val="3"/>
                <w:sz w:val="24"/>
                <w:szCs w:val="24"/>
              </w:rPr>
              <w:t>Классификация пассажирских поездов. Система</w:t>
            </w:r>
            <w:r w:rsidR="009D5F81" w:rsidRPr="0041301E">
              <w:rPr>
                <w:spacing w:val="3"/>
                <w:sz w:val="24"/>
                <w:szCs w:val="24"/>
              </w:rPr>
              <w:t xml:space="preserve"> </w:t>
            </w:r>
            <w:r w:rsidRPr="0041301E">
              <w:rPr>
                <w:spacing w:val="3"/>
                <w:sz w:val="24"/>
                <w:szCs w:val="24"/>
              </w:rPr>
              <w:t>нумерации»,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Санитарно-гигиенические требования к составам пассажирских</w:t>
            </w:r>
          </w:p>
          <w:p w14:paraId="6C5F1EC9" w14:textId="77777777" w:rsidR="006046BB" w:rsidRPr="0041301E" w:rsidRDefault="006046BB" w:rsidP="00B678D1">
            <w:pPr>
              <w:pStyle w:val="TableParagraph"/>
              <w:tabs>
                <w:tab w:val="left" w:pos="720"/>
                <w:tab w:val="left" w:pos="1440"/>
                <w:tab w:val="left" w:pos="8280"/>
              </w:tabs>
              <w:spacing w:line="256" w:lineRule="exact"/>
              <w:ind w:left="107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поездов».</w:t>
            </w:r>
            <w:r w:rsidRPr="0041301E">
              <w:rPr>
                <w:sz w:val="24"/>
                <w:szCs w:val="24"/>
              </w:rPr>
              <w:tab/>
            </w:r>
            <w:r w:rsidR="00B678D1" w:rsidRPr="0041301E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182CF03F" w14:textId="77777777" w:rsidR="006046BB" w:rsidRPr="0041301E" w:rsidRDefault="006046BB" w:rsidP="00796FD9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0F0951AB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570E5C5C" w14:textId="77777777" w:rsidTr="006046BB">
        <w:trPr>
          <w:trHeight w:val="275"/>
        </w:trPr>
        <w:tc>
          <w:tcPr>
            <w:tcW w:w="12316" w:type="dxa"/>
          </w:tcPr>
          <w:p w14:paraId="47EC8ED4" w14:textId="77777777" w:rsidR="006046BB" w:rsidRPr="0041301E" w:rsidRDefault="006046BB" w:rsidP="006046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3.</w:t>
            </w:r>
            <w:r w:rsidRPr="0041301E">
              <w:rPr>
                <w:color w:val="202020"/>
                <w:sz w:val="24"/>
                <w:szCs w:val="24"/>
              </w:rPr>
              <w:t>Составление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отчёта по практической работе на тему: «</w:t>
            </w:r>
            <w:r w:rsidRPr="0041301E">
              <w:rPr>
                <w:sz w:val="24"/>
                <w:szCs w:val="24"/>
              </w:rPr>
              <w:t>Составление схемы состава пассажирского поезда».</w:t>
            </w:r>
          </w:p>
        </w:tc>
        <w:tc>
          <w:tcPr>
            <w:tcW w:w="1276" w:type="dxa"/>
          </w:tcPr>
          <w:p w14:paraId="59304231" w14:textId="77777777" w:rsidR="006046BB" w:rsidRPr="0041301E" w:rsidRDefault="006046BB" w:rsidP="00796FD9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2B683036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1AAEBD21" w14:textId="77777777" w:rsidTr="006046BB">
        <w:trPr>
          <w:trHeight w:val="552"/>
        </w:trPr>
        <w:tc>
          <w:tcPr>
            <w:tcW w:w="12316" w:type="dxa"/>
          </w:tcPr>
          <w:p w14:paraId="5CFA1FF8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4.</w:t>
            </w:r>
            <w:r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с учебной и справочной литературой на тему: «</w:t>
            </w:r>
            <w:r w:rsidRPr="0041301E">
              <w:rPr>
                <w:sz w:val="24"/>
                <w:szCs w:val="24"/>
              </w:rPr>
              <w:t>Страхование пассажиров от несчастных случаев во время поездки и пребывания на станции».</w:t>
            </w:r>
          </w:p>
        </w:tc>
        <w:tc>
          <w:tcPr>
            <w:tcW w:w="1276" w:type="dxa"/>
          </w:tcPr>
          <w:p w14:paraId="02A9522D" w14:textId="77777777" w:rsidR="006046BB" w:rsidRPr="0041301E" w:rsidRDefault="006046BB" w:rsidP="00796FD9">
            <w:pPr>
              <w:pStyle w:val="TableParagraph"/>
              <w:spacing w:before="129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34C23D19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58D4EB01" w14:textId="77777777" w:rsidTr="006046BB">
        <w:trPr>
          <w:trHeight w:val="292"/>
        </w:trPr>
        <w:tc>
          <w:tcPr>
            <w:tcW w:w="12316" w:type="dxa"/>
          </w:tcPr>
          <w:p w14:paraId="3C9A6BB0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5.</w:t>
            </w:r>
            <w:r w:rsidRPr="0041301E">
              <w:rPr>
                <w:color w:val="202020"/>
                <w:sz w:val="24"/>
                <w:szCs w:val="24"/>
              </w:rPr>
              <w:t>Конспектирование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материала на темы: «</w:t>
            </w:r>
            <w:r w:rsidRPr="0041301E">
              <w:rPr>
                <w:sz w:val="24"/>
                <w:szCs w:val="24"/>
              </w:rPr>
              <w:t>Противопожарная безопасность в пассажирских поездах»,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Тарифы пригородного сообщения. Международные</w:t>
            </w:r>
            <w:r w:rsidR="009D5F81" w:rsidRPr="0041301E">
              <w:rPr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>пассажирские тарифы»,</w:t>
            </w:r>
            <w:r w:rsidRPr="0041301E">
              <w:rPr>
                <w:sz w:val="24"/>
                <w:szCs w:val="24"/>
              </w:rPr>
              <w:tab/>
            </w:r>
            <w:r w:rsidRPr="0041301E">
              <w:rPr>
                <w:color w:val="202020"/>
                <w:sz w:val="24"/>
                <w:szCs w:val="24"/>
              </w:rPr>
              <w:t>«</w:t>
            </w:r>
            <w:r w:rsidRPr="0041301E">
              <w:rPr>
                <w:sz w:val="24"/>
                <w:szCs w:val="24"/>
              </w:rPr>
              <w:t>Исчисление тарифных расстояний»,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Пассажирские перевозки на особых условиях».</w:t>
            </w:r>
          </w:p>
        </w:tc>
        <w:tc>
          <w:tcPr>
            <w:tcW w:w="1276" w:type="dxa"/>
          </w:tcPr>
          <w:p w14:paraId="0B220A78" w14:textId="77777777" w:rsidR="006046BB" w:rsidRPr="0041301E" w:rsidRDefault="006046BB" w:rsidP="00796FD9">
            <w:pPr>
              <w:pStyle w:val="TableParagraph"/>
              <w:spacing w:line="272" w:lineRule="exact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33F854AB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1530C62E" w14:textId="77777777" w:rsidTr="006046BB">
        <w:trPr>
          <w:trHeight w:val="551"/>
        </w:trPr>
        <w:tc>
          <w:tcPr>
            <w:tcW w:w="12316" w:type="dxa"/>
          </w:tcPr>
          <w:p w14:paraId="7B4858C1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6.</w:t>
            </w:r>
            <w:r w:rsidRPr="0041301E">
              <w:rPr>
                <w:spacing w:val="-4"/>
                <w:sz w:val="24"/>
                <w:szCs w:val="24"/>
              </w:rPr>
              <w:t>Работа</w:t>
            </w:r>
            <w:proofErr w:type="gramEnd"/>
            <w:r w:rsidRPr="0041301E">
              <w:rPr>
                <w:spacing w:val="-4"/>
                <w:sz w:val="24"/>
                <w:szCs w:val="24"/>
              </w:rPr>
              <w:t xml:space="preserve"> </w:t>
            </w:r>
            <w:r w:rsidRPr="0041301E">
              <w:rPr>
                <w:sz w:val="24"/>
                <w:szCs w:val="24"/>
              </w:rPr>
              <w:t xml:space="preserve">с </w:t>
            </w:r>
            <w:r w:rsidRPr="0041301E">
              <w:rPr>
                <w:spacing w:val="-5"/>
                <w:sz w:val="24"/>
                <w:szCs w:val="24"/>
              </w:rPr>
              <w:t xml:space="preserve">Федеральными законами: «Требования </w:t>
            </w:r>
            <w:r w:rsidRPr="0041301E">
              <w:rPr>
                <w:spacing w:val="-4"/>
                <w:sz w:val="24"/>
                <w:szCs w:val="24"/>
              </w:rPr>
              <w:t xml:space="preserve">Устава </w:t>
            </w:r>
            <w:r w:rsidRPr="0041301E">
              <w:rPr>
                <w:spacing w:val="-5"/>
                <w:sz w:val="24"/>
                <w:szCs w:val="24"/>
              </w:rPr>
              <w:t xml:space="preserve">железнодорожного </w:t>
            </w:r>
            <w:r w:rsidRPr="0041301E">
              <w:rPr>
                <w:spacing w:val="-4"/>
                <w:sz w:val="24"/>
                <w:szCs w:val="24"/>
              </w:rPr>
              <w:t xml:space="preserve">транспорта Российской </w:t>
            </w:r>
            <w:r w:rsidRPr="0041301E">
              <w:rPr>
                <w:spacing w:val="-5"/>
                <w:sz w:val="24"/>
                <w:szCs w:val="24"/>
              </w:rPr>
              <w:t xml:space="preserve">Федерации </w:t>
            </w:r>
            <w:r w:rsidRPr="0041301E">
              <w:rPr>
                <w:sz w:val="24"/>
                <w:szCs w:val="24"/>
              </w:rPr>
              <w:t>по перевозкам пассажиров».</w:t>
            </w:r>
          </w:p>
        </w:tc>
        <w:tc>
          <w:tcPr>
            <w:tcW w:w="1276" w:type="dxa"/>
          </w:tcPr>
          <w:p w14:paraId="2181EAB0" w14:textId="77777777" w:rsidR="006046BB" w:rsidRPr="0041301E" w:rsidRDefault="006046BB" w:rsidP="00796FD9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10151E1C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02FCF14A" w14:textId="77777777" w:rsidTr="006046BB">
        <w:trPr>
          <w:trHeight w:val="551"/>
        </w:trPr>
        <w:tc>
          <w:tcPr>
            <w:tcW w:w="12316" w:type="dxa"/>
          </w:tcPr>
          <w:p w14:paraId="0B2F9A6C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Самостоятельная работа № 7.</w:t>
            </w:r>
            <w:r w:rsidRPr="0041301E">
              <w:rPr>
                <w:color w:val="202020"/>
                <w:sz w:val="24"/>
                <w:szCs w:val="24"/>
              </w:rPr>
              <w:t>Составление отчёта по практической работе на темы: «</w:t>
            </w:r>
            <w:r w:rsidRPr="0041301E">
              <w:rPr>
                <w:sz w:val="24"/>
                <w:szCs w:val="24"/>
              </w:rPr>
              <w:t>Определение тарифного расстояния проезда пассажира»,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Оформление проездных документов при перевозке пассажиров»,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Оформление льготного и бесплатного проездов пассажиров»,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Оформление проезда по служебным надобностям»,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Оформление возврата проездных документов»,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Расчёт доплат при изменении условий и маршрута проезда»,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Оформление возврата платежей»,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Оформление багажа к перевозке и расчёт плат»,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Приём и выдача багажа в пути следования»,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Организация работы билетных касс пригородного сообщения».</w:t>
            </w:r>
          </w:p>
        </w:tc>
        <w:tc>
          <w:tcPr>
            <w:tcW w:w="1276" w:type="dxa"/>
          </w:tcPr>
          <w:p w14:paraId="3C43CE31" w14:textId="77777777" w:rsidR="006046BB" w:rsidRPr="0041301E" w:rsidRDefault="006046BB" w:rsidP="00796FD9">
            <w:pPr>
              <w:pStyle w:val="TableParagraph"/>
              <w:spacing w:before="129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104A070B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6539D8E0" w14:textId="77777777" w:rsidTr="006046BB">
        <w:trPr>
          <w:trHeight w:val="551"/>
        </w:trPr>
        <w:tc>
          <w:tcPr>
            <w:tcW w:w="12316" w:type="dxa"/>
          </w:tcPr>
          <w:p w14:paraId="3CC15184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lastRenderedPageBreak/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8.</w:t>
            </w:r>
            <w:r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с учебной и справочной литературой на темы: «</w:t>
            </w:r>
            <w:r w:rsidRPr="0041301E">
              <w:rPr>
                <w:sz w:val="24"/>
                <w:szCs w:val="24"/>
              </w:rPr>
              <w:t>Основные помещения вокзала, схемы размещения помещений вокзала».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Работа терминальной аппаратуры «Экспресс-2».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Организация работы билетных касс пригородного сообщения».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Организация работы багажного отделения и багажной кассы».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Перевозка ручного багажа и мелких домашних животных».</w:t>
            </w:r>
            <w:r w:rsidRPr="0041301E">
              <w:rPr>
                <w:sz w:val="24"/>
                <w:szCs w:val="24"/>
              </w:rPr>
              <w:tab/>
            </w:r>
            <w:r w:rsidRPr="0041301E">
              <w:rPr>
                <w:color w:val="202020"/>
                <w:sz w:val="24"/>
                <w:szCs w:val="24"/>
              </w:rPr>
              <w:t>«</w:t>
            </w:r>
            <w:r w:rsidRPr="0041301E">
              <w:rPr>
                <w:sz w:val="24"/>
                <w:szCs w:val="24"/>
              </w:rPr>
              <w:t>Оперативное планирование работы вокзала, основные задачи оперативного планирования».</w:t>
            </w:r>
            <w:r w:rsidRPr="0041301E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5F61002F" w14:textId="77777777" w:rsidR="006046BB" w:rsidRPr="0041301E" w:rsidRDefault="006046BB" w:rsidP="00796FD9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2750E3A4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5DA02819" w14:textId="77777777" w:rsidTr="006046BB">
        <w:trPr>
          <w:trHeight w:val="292"/>
        </w:trPr>
        <w:tc>
          <w:tcPr>
            <w:tcW w:w="12316" w:type="dxa"/>
          </w:tcPr>
          <w:p w14:paraId="77420275" w14:textId="77777777" w:rsidR="006046BB" w:rsidRPr="0041301E" w:rsidRDefault="006046BB" w:rsidP="006046B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9.</w:t>
            </w:r>
            <w:r w:rsidRPr="0041301E">
              <w:rPr>
                <w:color w:val="202020"/>
                <w:sz w:val="24"/>
                <w:szCs w:val="24"/>
              </w:rPr>
              <w:t>Конспектирование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материала на тему: «</w:t>
            </w:r>
            <w:r w:rsidRPr="0041301E">
              <w:rPr>
                <w:sz w:val="24"/>
                <w:szCs w:val="24"/>
              </w:rPr>
              <w:t>Меры по обеспечению безопасности на вокзалах».</w:t>
            </w:r>
          </w:p>
        </w:tc>
        <w:tc>
          <w:tcPr>
            <w:tcW w:w="1276" w:type="dxa"/>
          </w:tcPr>
          <w:p w14:paraId="3A6530B9" w14:textId="77777777" w:rsidR="006046BB" w:rsidRPr="0041301E" w:rsidRDefault="006046BB" w:rsidP="00796FD9">
            <w:pPr>
              <w:pStyle w:val="TableParagraph"/>
              <w:spacing w:before="1" w:line="271" w:lineRule="exact"/>
              <w:ind w:left="509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70B0A8A" w14:textId="77777777" w:rsidR="006046BB" w:rsidRPr="0041301E" w:rsidRDefault="006046BB" w:rsidP="00796FD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046BB" w:rsidRPr="0041301E" w14:paraId="6EE4B9C2" w14:textId="77777777" w:rsidTr="006046BB">
        <w:trPr>
          <w:trHeight w:val="277"/>
        </w:trPr>
        <w:tc>
          <w:tcPr>
            <w:tcW w:w="12316" w:type="dxa"/>
          </w:tcPr>
          <w:p w14:paraId="642F2A5C" w14:textId="77777777" w:rsidR="006046BB" w:rsidRPr="0041301E" w:rsidRDefault="006046BB" w:rsidP="006046BB">
            <w:pPr>
              <w:pStyle w:val="TableParagraph"/>
              <w:tabs>
                <w:tab w:val="left" w:pos="1976"/>
                <w:tab w:val="left" w:pos="2849"/>
                <w:tab w:val="left" w:pos="3307"/>
                <w:tab w:val="left" w:pos="4921"/>
                <w:tab w:val="left" w:pos="5806"/>
                <w:tab w:val="left" w:pos="6250"/>
                <w:tab w:val="left" w:pos="7012"/>
                <w:tab w:val="left" w:pos="8016"/>
                <w:tab w:val="left" w:pos="9383"/>
                <w:tab w:val="left" w:pos="10726"/>
              </w:tabs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Самостоятельная работа № 10.</w:t>
            </w:r>
            <w:r w:rsidRPr="0041301E">
              <w:rPr>
                <w:color w:val="202020"/>
                <w:sz w:val="24"/>
                <w:szCs w:val="24"/>
              </w:rPr>
              <w:t xml:space="preserve"> Составление отчёта по практической работе на темы: «</w:t>
            </w:r>
            <w:r w:rsidRPr="0041301E">
              <w:rPr>
                <w:sz w:val="24"/>
                <w:szCs w:val="24"/>
              </w:rPr>
              <w:t>Расчёт основных показателей работы вокзала»,</w:t>
            </w:r>
            <w:r w:rsidRPr="0041301E">
              <w:rPr>
                <w:color w:val="202020"/>
                <w:sz w:val="24"/>
                <w:szCs w:val="24"/>
              </w:rPr>
              <w:t xml:space="preserve"> «</w:t>
            </w:r>
            <w:r w:rsidRPr="0041301E">
              <w:rPr>
                <w:sz w:val="24"/>
                <w:szCs w:val="24"/>
              </w:rPr>
              <w:t>Расчёт потребного количества вокзальных подразделений (билетных касс, «окон» камер хранения, ячеек автоматических камер хранения и других)».</w:t>
            </w:r>
          </w:p>
        </w:tc>
        <w:tc>
          <w:tcPr>
            <w:tcW w:w="1276" w:type="dxa"/>
          </w:tcPr>
          <w:p w14:paraId="0078FF1E" w14:textId="77777777" w:rsidR="006046BB" w:rsidRPr="0041301E" w:rsidRDefault="006046BB" w:rsidP="00796FD9">
            <w:pPr>
              <w:pStyle w:val="TableParagraph"/>
              <w:spacing w:line="258" w:lineRule="exact"/>
              <w:ind w:left="509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3CDFC065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25D693E2" w14:textId="77777777" w:rsidTr="006046BB">
        <w:trPr>
          <w:trHeight w:val="551"/>
        </w:trPr>
        <w:tc>
          <w:tcPr>
            <w:tcW w:w="12316" w:type="dxa"/>
          </w:tcPr>
          <w:p w14:paraId="57B72F53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11.</w:t>
            </w:r>
            <w:r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с учебной и справочной литературой на </w:t>
            </w:r>
            <w:proofErr w:type="spellStart"/>
            <w:r w:rsidRPr="0041301E">
              <w:rPr>
                <w:color w:val="202020"/>
                <w:sz w:val="24"/>
                <w:szCs w:val="24"/>
              </w:rPr>
              <w:t>тему:«</w:t>
            </w:r>
            <w:r w:rsidRPr="0041301E">
              <w:rPr>
                <w:sz w:val="24"/>
                <w:szCs w:val="24"/>
              </w:rPr>
              <w:t>Порядок</w:t>
            </w:r>
            <w:proofErr w:type="spellEnd"/>
            <w:r w:rsidRPr="0041301E">
              <w:rPr>
                <w:sz w:val="24"/>
                <w:szCs w:val="24"/>
              </w:rPr>
              <w:t xml:space="preserve"> составления отчёта о продаже проездных документов».</w:t>
            </w:r>
          </w:p>
        </w:tc>
        <w:tc>
          <w:tcPr>
            <w:tcW w:w="1276" w:type="dxa"/>
          </w:tcPr>
          <w:p w14:paraId="299F7A11" w14:textId="77777777" w:rsidR="006046BB" w:rsidRPr="0041301E" w:rsidRDefault="006046BB" w:rsidP="00796FD9">
            <w:pPr>
              <w:pStyle w:val="TableParagraph"/>
              <w:spacing w:before="131"/>
              <w:ind w:left="509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661A9BC4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7B5AB8FA" w14:textId="77777777" w:rsidTr="006046BB">
        <w:trPr>
          <w:trHeight w:val="277"/>
        </w:trPr>
        <w:tc>
          <w:tcPr>
            <w:tcW w:w="12316" w:type="dxa"/>
          </w:tcPr>
          <w:p w14:paraId="33F40B3C" w14:textId="77777777" w:rsidR="006046BB" w:rsidRPr="0041301E" w:rsidRDefault="006046BB" w:rsidP="006046BB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12.</w:t>
            </w:r>
            <w:r w:rsidRPr="0041301E">
              <w:rPr>
                <w:color w:val="202020"/>
                <w:sz w:val="24"/>
                <w:szCs w:val="24"/>
              </w:rPr>
              <w:t>Конспектирование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материала на темы: «</w:t>
            </w:r>
            <w:r w:rsidRPr="0041301E">
              <w:rPr>
                <w:sz w:val="24"/>
                <w:szCs w:val="24"/>
              </w:rPr>
              <w:t xml:space="preserve">Учёт приёма к отправлению и прибытия багажа и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z w:val="24"/>
                <w:szCs w:val="24"/>
              </w:rPr>
              <w:t xml:space="preserve">», </w:t>
            </w:r>
            <w:r w:rsidRPr="0041301E">
              <w:rPr>
                <w:color w:val="202020"/>
                <w:sz w:val="24"/>
                <w:szCs w:val="24"/>
              </w:rPr>
              <w:t>«</w:t>
            </w:r>
            <w:r w:rsidRPr="0041301E">
              <w:rPr>
                <w:sz w:val="24"/>
                <w:szCs w:val="24"/>
              </w:rPr>
              <w:t xml:space="preserve">Структура управления контрольно-ревизионной работой», </w:t>
            </w:r>
            <w:r w:rsidRPr="0041301E">
              <w:rPr>
                <w:color w:val="202020"/>
                <w:sz w:val="24"/>
                <w:szCs w:val="24"/>
              </w:rPr>
              <w:t>«</w:t>
            </w:r>
            <w:r w:rsidRPr="0041301E">
              <w:rPr>
                <w:sz w:val="24"/>
                <w:szCs w:val="24"/>
              </w:rPr>
              <w:t>Порядок проверки вокзалов».</w:t>
            </w:r>
          </w:p>
        </w:tc>
        <w:tc>
          <w:tcPr>
            <w:tcW w:w="1276" w:type="dxa"/>
          </w:tcPr>
          <w:p w14:paraId="345FD73D" w14:textId="77777777" w:rsidR="006046BB" w:rsidRPr="0041301E" w:rsidRDefault="006046BB" w:rsidP="00796FD9">
            <w:pPr>
              <w:pStyle w:val="TableParagraph"/>
              <w:spacing w:line="258" w:lineRule="exact"/>
              <w:ind w:left="509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5BD0FBDA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41301E" w14:paraId="66E86F66" w14:textId="77777777" w:rsidTr="006046BB">
        <w:trPr>
          <w:trHeight w:val="552"/>
        </w:trPr>
        <w:tc>
          <w:tcPr>
            <w:tcW w:w="12316" w:type="dxa"/>
          </w:tcPr>
          <w:p w14:paraId="62774667" w14:textId="77777777" w:rsidR="006046BB" w:rsidRPr="0041301E" w:rsidRDefault="006046BB" w:rsidP="00604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 w:rsidRPr="0041301E">
              <w:rPr>
                <w:b/>
                <w:sz w:val="24"/>
                <w:szCs w:val="24"/>
              </w:rPr>
              <w:t>13.</w:t>
            </w:r>
            <w:r w:rsidRPr="0041301E">
              <w:rPr>
                <w:color w:val="202020"/>
                <w:sz w:val="24"/>
                <w:szCs w:val="24"/>
              </w:rPr>
              <w:t>Работа</w:t>
            </w:r>
            <w:proofErr w:type="gramEnd"/>
            <w:r w:rsidRPr="0041301E">
              <w:rPr>
                <w:color w:val="202020"/>
                <w:sz w:val="24"/>
                <w:szCs w:val="24"/>
              </w:rPr>
              <w:t xml:space="preserve"> с учебной и справочной литературой на тему: «</w:t>
            </w:r>
            <w:r w:rsidRPr="0041301E">
              <w:rPr>
                <w:sz w:val="24"/>
                <w:szCs w:val="24"/>
              </w:rPr>
              <w:t xml:space="preserve">Перевозка багажа и </w:t>
            </w:r>
            <w:proofErr w:type="spellStart"/>
            <w:r w:rsidRPr="0041301E">
              <w:rPr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sz w:val="24"/>
                <w:szCs w:val="24"/>
              </w:rPr>
              <w:t xml:space="preserve"> в смешанном железнодорожно-водном сообщении».</w:t>
            </w:r>
          </w:p>
        </w:tc>
        <w:tc>
          <w:tcPr>
            <w:tcW w:w="1276" w:type="dxa"/>
          </w:tcPr>
          <w:p w14:paraId="14D4D9BA" w14:textId="77777777" w:rsidR="006046BB" w:rsidRPr="0041301E" w:rsidRDefault="006046BB" w:rsidP="00796FD9">
            <w:pPr>
              <w:pStyle w:val="TableParagraph"/>
              <w:spacing w:before="131"/>
              <w:ind w:left="509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44B17529" w14:textId="77777777" w:rsidR="006046BB" w:rsidRPr="0041301E" w:rsidRDefault="006046BB" w:rsidP="00796FD9">
            <w:pPr>
              <w:rPr>
                <w:sz w:val="24"/>
                <w:szCs w:val="24"/>
              </w:rPr>
            </w:pPr>
          </w:p>
        </w:tc>
      </w:tr>
    </w:tbl>
    <w:p w14:paraId="7E067D29" w14:textId="77777777" w:rsidR="008C72BE" w:rsidRPr="006C474D" w:rsidRDefault="008C72BE">
      <w:pPr>
        <w:rPr>
          <w:sz w:val="24"/>
          <w:szCs w:val="24"/>
        </w:rPr>
        <w:sectPr w:rsidR="008C72BE" w:rsidRPr="006C474D">
          <w:footerReference w:type="default" r:id="rId10"/>
          <w:pgSz w:w="16840" w:h="11910" w:orient="landscape"/>
          <w:pgMar w:top="1100" w:right="300" w:bottom="880" w:left="300" w:header="0" w:footer="698" w:gutter="0"/>
          <w:cols w:space="720"/>
        </w:sectPr>
      </w:pPr>
    </w:p>
    <w:p w14:paraId="59FC7751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Учебная практика ПМ.02 – 36 часов</w:t>
      </w:r>
    </w:p>
    <w:p w14:paraId="457A4E25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1654"/>
        <w:gridCol w:w="1276"/>
      </w:tblGrid>
      <w:tr w:rsidR="00796FD9" w:rsidRPr="0041301E" w14:paraId="09BB751B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B49E" w14:textId="77777777" w:rsidR="00796FD9" w:rsidRPr="0041301E" w:rsidRDefault="00796FD9" w:rsidP="009D5F81">
            <w:pPr>
              <w:rPr>
                <w:b/>
                <w:sz w:val="24"/>
                <w:szCs w:val="24"/>
              </w:rPr>
            </w:pPr>
            <w:r w:rsidRPr="0041301E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9D5F81" w:rsidRPr="0041301E">
              <w:rPr>
                <w:b/>
                <w:bCs/>
                <w:sz w:val="24"/>
                <w:szCs w:val="24"/>
              </w:rPr>
              <w:t>МДК</w:t>
            </w:r>
            <w:r w:rsidRPr="0041301E">
              <w:rPr>
                <w:b/>
                <w:bCs/>
                <w:sz w:val="24"/>
                <w:szCs w:val="24"/>
              </w:rPr>
              <w:t xml:space="preserve"> (этапов) практики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B657" w14:textId="77777777" w:rsidR="00796FD9" w:rsidRPr="0041301E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F024" w14:textId="77777777" w:rsidR="00796FD9" w:rsidRPr="0041301E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301E">
              <w:rPr>
                <w:rFonts w:eastAsia="Calibri"/>
                <w:b/>
                <w:bCs/>
                <w:sz w:val="24"/>
                <w:szCs w:val="24"/>
              </w:rPr>
              <w:t xml:space="preserve">Объем </w:t>
            </w:r>
          </w:p>
          <w:p w14:paraId="1FB54F99" w14:textId="77777777" w:rsidR="00796FD9" w:rsidRPr="0041301E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301E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</w:tr>
      <w:tr w:rsidR="00796FD9" w:rsidRPr="0041301E" w14:paraId="07CC80BC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4796" w14:textId="77777777" w:rsidR="00796FD9" w:rsidRPr="0041301E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595" w14:textId="77777777" w:rsidR="00796FD9" w:rsidRPr="0041301E" w:rsidRDefault="00796FD9" w:rsidP="00796FD9">
            <w:pPr>
              <w:jc w:val="center"/>
              <w:rPr>
                <w:b/>
                <w:bCs/>
                <w:sz w:val="24"/>
                <w:szCs w:val="24"/>
              </w:rPr>
            </w:pPr>
            <w:r w:rsidRPr="004130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F92" w14:textId="77777777" w:rsidR="00796FD9" w:rsidRPr="0041301E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301E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0B22A9" w:rsidRPr="0041301E" w14:paraId="420499B1" w14:textId="77777777" w:rsidTr="007F186D">
        <w:trPr>
          <w:trHeight w:val="4882"/>
        </w:trPr>
        <w:tc>
          <w:tcPr>
            <w:tcW w:w="2805" w:type="dxa"/>
            <w:tcBorders>
              <w:left w:val="single" w:sz="4" w:space="0" w:color="auto"/>
              <w:right w:val="single" w:sz="4" w:space="0" w:color="auto"/>
            </w:tcBorders>
          </w:tcPr>
          <w:p w14:paraId="4B7364B8" w14:textId="77777777" w:rsidR="000B22A9" w:rsidRPr="0041301E" w:rsidRDefault="000B22A9" w:rsidP="00796FD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МДК. 02. 01 Организация движения (по видам транспорта)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B811" w14:textId="77777777" w:rsidR="000B22A9" w:rsidRPr="0041301E" w:rsidRDefault="000B22A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spacing w:val="-8"/>
                <w:sz w:val="24"/>
                <w:szCs w:val="24"/>
              </w:rPr>
              <w:t>изучить технологический процесс работы станции</w:t>
            </w:r>
          </w:p>
          <w:p w14:paraId="02013A1F" w14:textId="77777777" w:rsidR="000B22A9" w:rsidRPr="0041301E" w:rsidRDefault="000B22A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Style w:val="ae"/>
                <w:i w:val="0"/>
                <w:sz w:val="24"/>
                <w:szCs w:val="24"/>
              </w:rPr>
              <w:t>деление железнодорожных линий на перегоны и раздельные пункты. Виды раздельных пунктов, границы станции, порядок наименования или нумерация раздельных пунктов</w:t>
            </w:r>
          </w:p>
          <w:p w14:paraId="041F77DB" w14:textId="77777777" w:rsidR="000B22A9" w:rsidRPr="0041301E" w:rsidRDefault="000B22A9" w:rsidP="00796FD9">
            <w:pPr>
              <w:jc w:val="both"/>
              <w:rPr>
                <w:rStyle w:val="ae"/>
                <w:i w:val="0"/>
                <w:sz w:val="24"/>
                <w:szCs w:val="24"/>
              </w:rPr>
            </w:pPr>
            <w:r w:rsidRPr="0041301E">
              <w:rPr>
                <w:bCs/>
                <w:sz w:val="24"/>
                <w:szCs w:val="24"/>
              </w:rPr>
              <w:t>изучить понятие о поезде. Требования по формированию поездов</w:t>
            </w:r>
          </w:p>
          <w:p w14:paraId="4645AFB4" w14:textId="77777777" w:rsidR="000B22A9" w:rsidRPr="0041301E" w:rsidRDefault="000B22A9" w:rsidP="00796FD9">
            <w:pPr>
              <w:jc w:val="both"/>
              <w:rPr>
                <w:rStyle w:val="ae"/>
                <w:i w:val="0"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выполнение работ дежурного по станции по организации движения поездов: руководство приёмом и отправлением поездов, заполнение поездной документации</w:t>
            </w:r>
          </w:p>
          <w:p w14:paraId="7A725E20" w14:textId="77777777" w:rsidR="000B22A9" w:rsidRPr="0041301E" w:rsidRDefault="000B22A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ведение графика исполненного движения поездов, предъявление поездов и вагонов к техническому и коммерческому осмотрам</w:t>
            </w:r>
          </w:p>
          <w:p w14:paraId="1091E910" w14:textId="77777777" w:rsidR="000B22A9" w:rsidRPr="0041301E" w:rsidRDefault="000B22A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 выполнение работ по своевременному обеспечению поездов локомотивами и поездными бригадами, правильность оформления записей на производство ремонтных работ, правильность выполнения операций по закреплению вагонов на станционных путях</w:t>
            </w:r>
          </w:p>
          <w:p w14:paraId="48A6D2F8" w14:textId="77777777" w:rsidR="000B22A9" w:rsidRPr="0041301E" w:rsidRDefault="000B22A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выполнение работ маневрового диспетчера по организации маневровой работы на станции по </w:t>
            </w:r>
            <w:proofErr w:type="gramStart"/>
            <w:r w:rsidRPr="0041301E">
              <w:rPr>
                <w:rFonts w:eastAsia="Calibri"/>
                <w:bCs/>
                <w:sz w:val="24"/>
                <w:szCs w:val="24"/>
              </w:rPr>
              <w:t>расформированию  и</w:t>
            </w:r>
            <w:proofErr w:type="gramEnd"/>
            <w:r w:rsidRPr="0041301E">
              <w:rPr>
                <w:rFonts w:eastAsia="Calibri"/>
                <w:bCs/>
                <w:sz w:val="24"/>
                <w:szCs w:val="24"/>
              </w:rPr>
              <w:t xml:space="preserve"> формированию поездов</w:t>
            </w:r>
          </w:p>
          <w:p w14:paraId="42F84ADC" w14:textId="77777777" w:rsidR="000B22A9" w:rsidRPr="0041301E" w:rsidRDefault="000B22A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организация маневровой работы по подаче и уборке вагонов</w:t>
            </w:r>
          </w:p>
          <w:p w14:paraId="4A5CC0CC" w14:textId="77777777" w:rsidR="000B22A9" w:rsidRPr="0041301E" w:rsidRDefault="000B22A9" w:rsidP="002A4B33">
            <w:pPr>
              <w:widowControl/>
              <w:numPr>
                <w:ilvl w:val="0"/>
                <w:numId w:val="23"/>
              </w:numPr>
              <w:autoSpaceDE/>
              <w:autoSpaceDN/>
              <w:ind w:left="33"/>
              <w:rPr>
                <w:color w:val="000000"/>
                <w:sz w:val="24"/>
                <w:szCs w:val="24"/>
              </w:rPr>
            </w:pPr>
            <w:r w:rsidRPr="0041301E">
              <w:rPr>
                <w:color w:val="000000"/>
                <w:sz w:val="24"/>
                <w:szCs w:val="24"/>
              </w:rPr>
              <w:t>изучить технические средства железнодорожной станции, на которой проходит учебная практика.</w:t>
            </w:r>
          </w:p>
          <w:p w14:paraId="635D3B02" w14:textId="77777777" w:rsidR="000B22A9" w:rsidRPr="0041301E" w:rsidRDefault="000B22A9" w:rsidP="002A4B33">
            <w:pPr>
              <w:ind w:left="-327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color w:val="000000"/>
                <w:sz w:val="24"/>
                <w:szCs w:val="24"/>
              </w:rPr>
              <w:t xml:space="preserve">Составление отчета по учебной практике.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ADA0F5" w14:textId="77777777" w:rsidR="000B22A9" w:rsidRPr="0041301E" w:rsidRDefault="000B22A9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796FD9" w:rsidRPr="0041301E" w14:paraId="3158A12A" w14:textId="77777777" w:rsidTr="00796FD9"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E81A" w14:textId="77777777" w:rsidR="00796FD9" w:rsidRPr="0041301E" w:rsidRDefault="002A4B33" w:rsidP="002A4B33">
            <w:pPr>
              <w:tabs>
                <w:tab w:val="left" w:pos="7575"/>
              </w:tabs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 w:rsidRPr="0041301E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Итого часов:</w:t>
            </w:r>
            <w:r w:rsidR="00267E63" w:rsidRPr="0041301E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0E41" w14:textId="77777777" w:rsidR="00796FD9" w:rsidRPr="0041301E" w:rsidRDefault="002A4B33" w:rsidP="00796FD9">
            <w:pPr>
              <w:jc w:val="center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36</w:t>
            </w:r>
          </w:p>
        </w:tc>
      </w:tr>
    </w:tbl>
    <w:p w14:paraId="302BA206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14:paraId="14F38AE3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14:paraId="5E23DD9C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14:paraId="20F99DE3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232ADCBE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3E631F3E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7BB26C87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06FA838A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5394E86C" w14:textId="77777777" w:rsidR="00796FD9" w:rsidRDefault="00796FD9" w:rsidP="000B5C2F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12A56648" w14:textId="77777777" w:rsidR="000B5C2F" w:rsidRPr="000B5C2F" w:rsidRDefault="000B5C2F" w:rsidP="000B5C2F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6E5192F9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Производственная практика по профилю специальности ПМ.</w:t>
      </w:r>
      <w:proofErr w:type="gramStart"/>
      <w:r w:rsidRPr="006C474D">
        <w:rPr>
          <w:b/>
          <w:sz w:val="24"/>
          <w:szCs w:val="24"/>
        </w:rPr>
        <w:t>02  –</w:t>
      </w:r>
      <w:proofErr w:type="gramEnd"/>
      <w:r w:rsidRPr="006C474D">
        <w:rPr>
          <w:b/>
          <w:sz w:val="24"/>
          <w:szCs w:val="24"/>
        </w:rPr>
        <w:t xml:space="preserve"> 144 часа</w:t>
      </w:r>
    </w:p>
    <w:p w14:paraId="4A804AD9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15330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"/>
        <w:gridCol w:w="2805"/>
        <w:gridCol w:w="12505"/>
        <w:gridCol w:w="9"/>
      </w:tblGrid>
      <w:tr w:rsidR="000B5C2F" w:rsidRPr="0041301E" w14:paraId="7EE7EE1D" w14:textId="77777777" w:rsidTr="002A4B33">
        <w:trPr>
          <w:gridBefore w:val="1"/>
          <w:gridAfter w:val="1"/>
          <w:wBefore w:w="11" w:type="dxa"/>
          <w:wAfter w:w="9" w:type="dxa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525B" w14:textId="77777777" w:rsidR="000B5C2F" w:rsidRPr="0041301E" w:rsidRDefault="000B5C2F" w:rsidP="009D5F81">
            <w:pPr>
              <w:rPr>
                <w:b/>
                <w:sz w:val="24"/>
                <w:szCs w:val="24"/>
              </w:rPr>
            </w:pPr>
            <w:r w:rsidRPr="0041301E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9D5F81" w:rsidRPr="0041301E">
              <w:rPr>
                <w:b/>
                <w:bCs/>
                <w:sz w:val="24"/>
                <w:szCs w:val="24"/>
              </w:rPr>
              <w:t>МДК</w:t>
            </w:r>
            <w:r w:rsidRPr="0041301E">
              <w:rPr>
                <w:b/>
                <w:bCs/>
                <w:sz w:val="24"/>
                <w:szCs w:val="24"/>
              </w:rPr>
              <w:t xml:space="preserve"> (этапов) практики</w:t>
            </w:r>
          </w:p>
        </w:tc>
        <w:tc>
          <w:tcPr>
            <w:tcW w:w="1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39A3" w14:textId="77777777" w:rsidR="000B5C2F" w:rsidRPr="0041301E" w:rsidRDefault="000B5C2F" w:rsidP="00796FD9">
            <w:pPr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</w:tr>
      <w:tr w:rsidR="000B5C2F" w:rsidRPr="0041301E" w14:paraId="0FB7D22A" w14:textId="77777777" w:rsidTr="002A4B33">
        <w:trPr>
          <w:gridBefore w:val="1"/>
          <w:gridAfter w:val="1"/>
          <w:wBefore w:w="11" w:type="dxa"/>
          <w:wAfter w:w="9" w:type="dxa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CED1" w14:textId="77777777" w:rsidR="000B5C2F" w:rsidRPr="0041301E" w:rsidRDefault="000B5C2F" w:rsidP="00796FD9">
            <w:pPr>
              <w:jc w:val="center"/>
              <w:rPr>
                <w:b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DA33" w14:textId="77777777" w:rsidR="000B5C2F" w:rsidRPr="0041301E" w:rsidRDefault="000B5C2F" w:rsidP="00796FD9">
            <w:pPr>
              <w:jc w:val="center"/>
              <w:rPr>
                <w:b/>
                <w:bCs/>
                <w:sz w:val="24"/>
                <w:szCs w:val="24"/>
              </w:rPr>
            </w:pPr>
            <w:r w:rsidRPr="0041301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0B5C2F" w:rsidRPr="0041301E" w14:paraId="10F1532E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63DA6" w14:textId="77777777" w:rsidR="000B5C2F" w:rsidRPr="0041301E" w:rsidRDefault="000B5C2F" w:rsidP="00796FD9">
            <w:pPr>
              <w:rPr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МДК. 02. 01 Организация движения (по видам транспорта)</w:t>
            </w:r>
          </w:p>
          <w:p w14:paraId="7C77B91B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  <w:p w14:paraId="18053CAB" w14:textId="77777777" w:rsidR="000B5C2F" w:rsidRPr="0041301E" w:rsidRDefault="000B5C2F" w:rsidP="00796FD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1301E">
              <w:rPr>
                <w:b/>
                <w:sz w:val="24"/>
                <w:szCs w:val="24"/>
              </w:rPr>
              <w:t>МДК. 02. 02 Организация пассажирских перевозок и обслуживание пассажиров (по видам транспорта)</w:t>
            </w:r>
          </w:p>
        </w:tc>
        <w:tc>
          <w:tcPr>
            <w:tcW w:w="1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52957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Выполнение работ дежурного по станции по организации движения поездов: руководство приёмом и отправлением поездов, заполнение поездной документации</w:t>
            </w:r>
          </w:p>
          <w:p w14:paraId="273FB171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Ведение графика исполненного движения поездов, предъявление поездов и вагонов к техническому и коммерческому осмотрам</w:t>
            </w:r>
          </w:p>
          <w:p w14:paraId="518716CA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 Выполнение работ по своевременному обеспечению поездов локомотивами и поездными бригадами, правильность оформления записей на производство ремонтных работ, правильность выполнения операций по закреплению вагонов на станционных путях</w:t>
            </w:r>
          </w:p>
          <w:p w14:paraId="46821BF3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 Выполнение работ маневрового диспетчера по организации маневровой работы на станции по расформированию и формированию поездов</w:t>
            </w:r>
          </w:p>
          <w:p w14:paraId="08770795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Организация маневровой работы по подаче и уборке вагонов</w:t>
            </w:r>
          </w:p>
          <w:p w14:paraId="596A8B7C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Выполнение работ маневрового диспетчера по своевременной подготовке порожних вагонов под погрузку грузов</w:t>
            </w:r>
          </w:p>
          <w:p w14:paraId="67760244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Выполнение работ дежурного по вокзалу:</w:t>
            </w:r>
          </w:p>
          <w:p w14:paraId="3541CBF6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- общее руководство работой вокзала по обслуживанию пассажиров</w:t>
            </w:r>
          </w:p>
          <w:p w14:paraId="383A6D5E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- контроль за санитарно-техническим состоянием помещений вокзала</w:t>
            </w:r>
          </w:p>
          <w:p w14:paraId="34827030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- сотрудничество с работниками транспортной милиции по предупреждению правонарушений и террористической деятельности</w:t>
            </w:r>
          </w:p>
          <w:p w14:paraId="0B16AE64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Выполнение работ билетного кассира:</w:t>
            </w:r>
          </w:p>
          <w:p w14:paraId="002CFAB7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продажа пассажирам проездных документов</w:t>
            </w:r>
          </w:p>
          <w:p w14:paraId="589ADD6D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оформление проездов пассажиров на особых условиях</w:t>
            </w:r>
          </w:p>
          <w:p w14:paraId="482D791D" w14:textId="77777777" w:rsidR="000B5C2F" w:rsidRPr="0041301E" w:rsidRDefault="000B5C2F" w:rsidP="00796FD9">
            <w:pPr>
              <w:rPr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Оформление проездных документов железнодорожникам</w:t>
            </w:r>
          </w:p>
          <w:p w14:paraId="138C1F96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Оформление возврата проездных документов</w:t>
            </w:r>
          </w:p>
          <w:p w14:paraId="01A46D00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gramStart"/>
            <w:r w:rsidRPr="0041301E">
              <w:rPr>
                <w:rFonts w:eastAsia="Calibri"/>
                <w:bCs/>
                <w:sz w:val="24"/>
                <w:szCs w:val="24"/>
              </w:rPr>
              <w:t>Оформление  проездных</w:t>
            </w:r>
            <w:proofErr w:type="gramEnd"/>
            <w:r w:rsidRPr="0041301E">
              <w:rPr>
                <w:rFonts w:eastAsia="Calibri"/>
                <w:bCs/>
                <w:sz w:val="24"/>
                <w:szCs w:val="24"/>
              </w:rPr>
              <w:t xml:space="preserve"> документов пассажирам с детьми</w:t>
            </w:r>
          </w:p>
          <w:p w14:paraId="1BF6529F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Выполнение работ билетного кассира по продаже </w:t>
            </w:r>
            <w:r w:rsidRPr="0041301E">
              <w:rPr>
                <w:spacing w:val="1"/>
                <w:sz w:val="24"/>
                <w:szCs w:val="24"/>
              </w:rPr>
              <w:t xml:space="preserve">проездных документов </w:t>
            </w:r>
            <w:proofErr w:type="gramStart"/>
            <w:r w:rsidRPr="0041301E">
              <w:rPr>
                <w:spacing w:val="1"/>
                <w:sz w:val="24"/>
                <w:szCs w:val="24"/>
              </w:rPr>
              <w:t>в  пригородном</w:t>
            </w:r>
            <w:proofErr w:type="gramEnd"/>
            <w:r w:rsidRPr="0041301E">
              <w:rPr>
                <w:spacing w:val="1"/>
                <w:sz w:val="24"/>
                <w:szCs w:val="24"/>
              </w:rPr>
              <w:t xml:space="preserve"> сообще</w:t>
            </w:r>
            <w:r w:rsidRPr="0041301E">
              <w:rPr>
                <w:spacing w:val="1"/>
                <w:sz w:val="24"/>
                <w:szCs w:val="24"/>
              </w:rPr>
              <w:softHyphen/>
            </w:r>
            <w:r w:rsidRPr="0041301E">
              <w:rPr>
                <w:sz w:val="24"/>
                <w:szCs w:val="24"/>
              </w:rPr>
              <w:t>нии</w:t>
            </w:r>
          </w:p>
          <w:p w14:paraId="53CC6B63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Выполнение работ приёмосдатчика груза и багажа багажного отделения:</w:t>
            </w:r>
          </w:p>
          <w:p w14:paraId="6440A132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 Погрузка и выгрузка багажа и </w:t>
            </w:r>
            <w:proofErr w:type="spellStart"/>
            <w:r w:rsidRPr="0041301E">
              <w:rPr>
                <w:rFonts w:eastAsia="Calibri"/>
                <w:bCs/>
                <w:sz w:val="24"/>
                <w:szCs w:val="24"/>
              </w:rPr>
              <w:t>грузобагажа</w:t>
            </w:r>
            <w:proofErr w:type="spellEnd"/>
            <w:r w:rsidRPr="0041301E">
              <w:rPr>
                <w:rFonts w:eastAsia="Calibri"/>
                <w:bCs/>
                <w:sz w:val="24"/>
                <w:szCs w:val="24"/>
              </w:rPr>
              <w:t xml:space="preserve"> из багажного вагона</w:t>
            </w:r>
          </w:p>
          <w:p w14:paraId="1E74F6CC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>Выполнение работ багажного кассира:</w:t>
            </w:r>
          </w:p>
          <w:p w14:paraId="082CBEB6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- оформление перевозочных документов на принятый к перевозке багаж и </w:t>
            </w:r>
            <w:proofErr w:type="spellStart"/>
            <w:r w:rsidRPr="0041301E">
              <w:rPr>
                <w:rFonts w:eastAsia="Calibri"/>
                <w:bCs/>
                <w:sz w:val="24"/>
                <w:szCs w:val="24"/>
              </w:rPr>
              <w:t>грузобагаж</w:t>
            </w:r>
            <w:proofErr w:type="spellEnd"/>
          </w:p>
          <w:p w14:paraId="379D1459" w14:textId="77777777" w:rsidR="000B5C2F" w:rsidRPr="0041301E" w:rsidRDefault="000B5C2F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- оформление перевозочных документов на выдачу багажа и </w:t>
            </w:r>
            <w:proofErr w:type="spellStart"/>
            <w:r w:rsidRPr="0041301E">
              <w:rPr>
                <w:rFonts w:eastAsia="Calibri"/>
                <w:bCs/>
                <w:sz w:val="24"/>
                <w:szCs w:val="24"/>
              </w:rPr>
              <w:t>грузобагажа</w:t>
            </w:r>
            <w:proofErr w:type="spellEnd"/>
          </w:p>
          <w:p w14:paraId="20227812" w14:textId="77777777" w:rsidR="000B5C2F" w:rsidRPr="0041301E" w:rsidRDefault="000B5C2F" w:rsidP="00796FD9">
            <w:pPr>
              <w:rPr>
                <w:sz w:val="24"/>
                <w:szCs w:val="24"/>
              </w:rPr>
            </w:pPr>
            <w:r w:rsidRPr="0041301E">
              <w:rPr>
                <w:rFonts w:eastAsia="Calibri"/>
                <w:bCs/>
                <w:sz w:val="24"/>
                <w:szCs w:val="24"/>
              </w:rPr>
              <w:t xml:space="preserve">- взыскание платы за хранение багажа и </w:t>
            </w:r>
            <w:proofErr w:type="spellStart"/>
            <w:r w:rsidRPr="0041301E">
              <w:rPr>
                <w:rFonts w:eastAsia="Calibri"/>
                <w:bCs/>
                <w:sz w:val="24"/>
                <w:szCs w:val="24"/>
              </w:rPr>
              <w:t>грузобагажа</w:t>
            </w:r>
            <w:proofErr w:type="spellEnd"/>
          </w:p>
          <w:p w14:paraId="656506EE" w14:textId="77777777" w:rsidR="000B5C2F" w:rsidRPr="0041301E" w:rsidRDefault="000B5C2F" w:rsidP="00796FD9">
            <w:pPr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ознакомление с книжками служебного расписания пассажирских поездов, их содержание и поря</w:t>
            </w:r>
            <w:r w:rsidRPr="0041301E">
              <w:rPr>
                <w:sz w:val="24"/>
                <w:szCs w:val="24"/>
              </w:rPr>
              <w:softHyphen/>
            </w:r>
            <w:r w:rsidRPr="0041301E">
              <w:rPr>
                <w:spacing w:val="-1"/>
                <w:sz w:val="24"/>
                <w:szCs w:val="24"/>
              </w:rPr>
              <w:t>док составления</w:t>
            </w:r>
          </w:p>
          <w:p w14:paraId="6FC7C1BC" w14:textId="77777777" w:rsidR="000B5C2F" w:rsidRPr="0041301E" w:rsidRDefault="000B5C2F" w:rsidP="00796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дефекты проездных документов, порядок замены документов</w:t>
            </w:r>
          </w:p>
          <w:p w14:paraId="5D602B00" w14:textId="77777777" w:rsidR="000B5C2F" w:rsidRPr="0041301E" w:rsidRDefault="000B5C2F" w:rsidP="00796FD9">
            <w:pPr>
              <w:widowControl/>
              <w:numPr>
                <w:ilvl w:val="0"/>
                <w:numId w:val="24"/>
              </w:numPr>
              <w:tabs>
                <w:tab w:val="num" w:pos="65"/>
              </w:tabs>
              <w:autoSpaceDE/>
              <w:autoSpaceDN/>
              <w:ind w:left="72" w:hanging="540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lastRenderedPageBreak/>
              <w:t>п</w:t>
            </w:r>
            <w:r w:rsidRPr="0041301E">
              <w:rPr>
                <w:color w:val="000000"/>
                <w:spacing w:val="1"/>
                <w:sz w:val="24"/>
                <w:szCs w:val="24"/>
              </w:rPr>
              <w:t>орядок выполнения контроля пассажирских пе</w:t>
            </w:r>
            <w:r w:rsidRPr="0041301E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41301E">
              <w:rPr>
                <w:color w:val="000000"/>
                <w:sz w:val="24"/>
                <w:szCs w:val="24"/>
              </w:rPr>
              <w:t>ревозок. Виды документов, дающих право на проведение контроля</w:t>
            </w:r>
          </w:p>
          <w:p w14:paraId="4D5E99CF" w14:textId="77777777" w:rsidR="000B5C2F" w:rsidRPr="0041301E" w:rsidRDefault="000B5C2F" w:rsidP="00796FD9">
            <w:pPr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порядок проведения ревизии пассажирских поездов</w:t>
            </w:r>
          </w:p>
          <w:p w14:paraId="413F68E0" w14:textId="77777777" w:rsidR="000B5C2F" w:rsidRPr="0041301E" w:rsidRDefault="000B5C2F" w:rsidP="00796FD9">
            <w:pPr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составление отчета по практике</w:t>
            </w:r>
          </w:p>
          <w:p w14:paraId="38A72893" w14:textId="77777777" w:rsidR="000B5C2F" w:rsidRPr="0041301E" w:rsidRDefault="000B5C2F" w:rsidP="000B5C2F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  <w:rPr>
                <w:color w:val="222222"/>
              </w:rPr>
            </w:pPr>
            <w:r w:rsidRPr="0041301E">
              <w:rPr>
                <w:color w:val="222222"/>
              </w:rPr>
              <w:t>-дать краткую организационно-экономическую характеристику предприятия (правовой статус, отраслевая принадлежность, функции и задачи)</w:t>
            </w:r>
          </w:p>
          <w:p w14:paraId="7FCC6903" w14:textId="77777777" w:rsidR="000B5C2F" w:rsidRPr="0041301E" w:rsidRDefault="000B5C2F" w:rsidP="000B5C2F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  <w:rPr>
                <w:color w:val="222222"/>
              </w:rPr>
            </w:pPr>
            <w:r w:rsidRPr="0041301E">
              <w:rPr>
                <w:color w:val="222222"/>
              </w:rPr>
              <w:t>- познакомиться с производственной структурой предприятия</w:t>
            </w:r>
          </w:p>
          <w:p w14:paraId="5FE5A195" w14:textId="77777777" w:rsidR="000B5C2F" w:rsidRPr="0041301E" w:rsidRDefault="000B5C2F" w:rsidP="000B5C2F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  <w:rPr>
                <w:color w:val="222222"/>
              </w:rPr>
            </w:pPr>
            <w:r w:rsidRPr="0041301E">
              <w:rPr>
                <w:color w:val="222222"/>
              </w:rPr>
              <w:t xml:space="preserve">- ознакомиться с должностными обязанностями специалистов организации </w:t>
            </w:r>
          </w:p>
          <w:p w14:paraId="0774B6F6" w14:textId="77777777" w:rsidR="000B5C2F" w:rsidRPr="0041301E" w:rsidRDefault="000B5C2F" w:rsidP="000B5C2F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  <w:rPr>
                <w:color w:val="222222"/>
              </w:rPr>
            </w:pPr>
            <w:r w:rsidRPr="0041301E">
              <w:rPr>
                <w:color w:val="222222"/>
              </w:rPr>
              <w:t>- ознакомиться с системой управления организацией (процесс подготовки и принятия управленческих решений, методы управления, организации труда и т.д.).</w:t>
            </w:r>
          </w:p>
          <w:p w14:paraId="239BA913" w14:textId="77777777" w:rsidR="000B5C2F" w:rsidRPr="0041301E" w:rsidRDefault="000B5C2F" w:rsidP="000B5C2F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  <w:rPr>
                <w:color w:val="222222"/>
              </w:rPr>
            </w:pPr>
            <w:r w:rsidRPr="0041301E">
              <w:rPr>
                <w:color w:val="222222"/>
              </w:rPr>
              <w:t>- изучить правовое пространство организации (решения, инструкции, постановления, приказы).</w:t>
            </w:r>
          </w:p>
          <w:p w14:paraId="25B2101A" w14:textId="77777777" w:rsidR="000B5C2F" w:rsidRPr="0041301E" w:rsidRDefault="000B5C2F" w:rsidP="000B5C2F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  <w:rPr>
                <w:color w:val="222222"/>
              </w:rPr>
            </w:pPr>
            <w:r w:rsidRPr="0041301E">
              <w:rPr>
                <w:color w:val="222222"/>
              </w:rPr>
              <w:t>- ознакомиться с процессом организации рабочего места, видами и нормами труда</w:t>
            </w:r>
          </w:p>
          <w:p w14:paraId="3B2072E3" w14:textId="77777777" w:rsidR="000B5C2F" w:rsidRPr="0041301E" w:rsidRDefault="000B5C2F" w:rsidP="000B5C2F">
            <w:pPr>
              <w:jc w:val="both"/>
              <w:rPr>
                <w:color w:val="000000"/>
                <w:sz w:val="24"/>
                <w:szCs w:val="24"/>
              </w:rPr>
            </w:pPr>
            <w:r w:rsidRPr="0041301E"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41301E">
              <w:rPr>
                <w:color w:val="000000"/>
                <w:sz w:val="24"/>
                <w:szCs w:val="24"/>
              </w:rPr>
              <w:t>изучение технологии сбора, регистрации и обработки информации в данной организации (учреждении);</w:t>
            </w:r>
          </w:p>
          <w:p w14:paraId="66E44634" w14:textId="77777777" w:rsidR="000B5C2F" w:rsidRPr="0041301E" w:rsidRDefault="000B5C2F" w:rsidP="000B5C2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1301E">
              <w:rPr>
                <w:color w:val="000000"/>
                <w:sz w:val="24"/>
                <w:szCs w:val="24"/>
              </w:rPr>
              <w:t>- ведение ежедневного учета выполнения программы практики в дневнике</w:t>
            </w:r>
          </w:p>
          <w:p w14:paraId="5E662DA1" w14:textId="77777777" w:rsidR="000B5C2F" w:rsidRPr="0041301E" w:rsidRDefault="000B5C2F" w:rsidP="000B5C2F">
            <w:pPr>
              <w:rPr>
                <w:rFonts w:eastAsia="Calibri"/>
                <w:bCs/>
                <w:sz w:val="24"/>
                <w:szCs w:val="24"/>
              </w:rPr>
            </w:pPr>
            <w:r w:rsidRPr="0041301E">
              <w:rPr>
                <w:rFonts w:eastAsia="Calibri"/>
                <w:b/>
                <w:bCs/>
                <w:sz w:val="24"/>
                <w:szCs w:val="24"/>
              </w:rPr>
              <w:t xml:space="preserve"> - </w:t>
            </w:r>
            <w:r w:rsidRPr="0041301E">
              <w:rPr>
                <w:color w:val="000000"/>
                <w:sz w:val="24"/>
                <w:szCs w:val="24"/>
                <w:shd w:val="clear" w:color="auto" w:fill="FFFFFF"/>
              </w:rPr>
              <w:t>подготовка отчета по практике</w:t>
            </w:r>
          </w:p>
        </w:tc>
      </w:tr>
      <w:tr w:rsidR="002A4B33" w:rsidRPr="0041301E" w14:paraId="4BA0DBD6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0CF73" w14:textId="77777777" w:rsidR="002A4B33" w:rsidRPr="0041301E" w:rsidRDefault="002A4B33" w:rsidP="00796FD9">
            <w:pPr>
              <w:rPr>
                <w:b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32A0C" w14:textId="77777777" w:rsidR="002A4B33" w:rsidRPr="0041301E" w:rsidRDefault="002A4B33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2B92EB24" w14:textId="77777777" w:rsidTr="002A4B33">
        <w:trPr>
          <w:gridBefore w:val="1"/>
          <w:gridAfter w:val="1"/>
          <w:wBefore w:w="11" w:type="dxa"/>
          <w:wAfter w:w="9" w:type="dxa"/>
          <w:trHeight w:val="44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E7389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343F5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3D524BBE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39573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940A9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04543324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08248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B7DB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36D757F4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A92D1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F323E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36698572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606E6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3AEE6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5682A34D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42BB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9AB05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0D80CD19" w14:textId="77777777" w:rsidTr="002A4B33">
        <w:trPr>
          <w:gridBefore w:val="1"/>
          <w:gridAfter w:val="1"/>
          <w:wBefore w:w="11" w:type="dxa"/>
          <w:wAfter w:w="9" w:type="dxa"/>
          <w:trHeight w:val="78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F9B8F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FADF2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1DCDA4A2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8E3B1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3CC34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</w:tc>
      </w:tr>
      <w:tr w:rsidR="000B5C2F" w:rsidRPr="0041301E" w14:paraId="731B9B5D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1A81A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AD1B4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21E2B0BC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428BD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B8824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59C020C0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2E61B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24A10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1A49996E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556E4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34D4E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55B7FFB3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FE09D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89DBB" w14:textId="77777777" w:rsidR="000B5C2F" w:rsidRPr="0041301E" w:rsidRDefault="000B5C2F" w:rsidP="00796FD9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0B5C2F" w:rsidRPr="0041301E" w14:paraId="334FBF68" w14:textId="77777777" w:rsidTr="002A4B33">
        <w:trPr>
          <w:gridBefore w:val="1"/>
          <w:gridAfter w:val="1"/>
          <w:wBefore w:w="11" w:type="dxa"/>
          <w:wAfter w:w="9" w:type="dxa"/>
          <w:trHeight w:val="1062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95E1B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BF0C0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</w:tc>
      </w:tr>
      <w:tr w:rsidR="000B5C2F" w:rsidRPr="0041301E" w14:paraId="15FB95C1" w14:textId="77777777" w:rsidTr="002A4B33">
        <w:trPr>
          <w:gridBefore w:val="1"/>
          <w:gridAfter w:val="1"/>
          <w:wBefore w:w="11" w:type="dxa"/>
          <w:wAfter w:w="9" w:type="dxa"/>
          <w:trHeight w:val="292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EC177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0AD0C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</w:tc>
      </w:tr>
      <w:tr w:rsidR="000B5C2F" w:rsidRPr="0041301E" w14:paraId="5B39DCC7" w14:textId="77777777" w:rsidTr="002A4B33">
        <w:trPr>
          <w:gridBefore w:val="1"/>
          <w:gridAfter w:val="1"/>
          <w:wBefore w:w="11" w:type="dxa"/>
          <w:wAfter w:w="9" w:type="dxa"/>
          <w:trHeight w:val="298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CD245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B9401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</w:tc>
      </w:tr>
      <w:tr w:rsidR="000B5C2F" w:rsidRPr="0041301E" w14:paraId="20397320" w14:textId="77777777" w:rsidTr="002A4B33">
        <w:trPr>
          <w:gridBefore w:val="1"/>
          <w:gridAfter w:val="1"/>
          <w:wBefore w:w="11" w:type="dxa"/>
          <w:wAfter w:w="9" w:type="dxa"/>
          <w:trHeight w:val="42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7A624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DA9D7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</w:tc>
      </w:tr>
      <w:tr w:rsidR="000B5C2F" w:rsidRPr="0041301E" w14:paraId="157BA3FD" w14:textId="77777777" w:rsidTr="002A4B33">
        <w:trPr>
          <w:gridBefore w:val="1"/>
          <w:gridAfter w:val="1"/>
          <w:wBefore w:w="11" w:type="dxa"/>
          <w:wAfter w:w="9" w:type="dxa"/>
          <w:trHeight w:val="27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25A2E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A8276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</w:tc>
      </w:tr>
      <w:tr w:rsidR="000B5C2F" w:rsidRPr="0041301E" w14:paraId="20ABFE01" w14:textId="77777777" w:rsidTr="002A4B33">
        <w:trPr>
          <w:gridBefore w:val="1"/>
          <w:gridAfter w:val="1"/>
          <w:wBefore w:w="11" w:type="dxa"/>
          <w:wAfter w:w="9" w:type="dxa"/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EE073" w14:textId="77777777" w:rsidR="000B5C2F" w:rsidRPr="0041301E" w:rsidRDefault="000B5C2F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6D1" w14:textId="77777777" w:rsidR="000B5C2F" w:rsidRPr="0041301E" w:rsidRDefault="000B5C2F" w:rsidP="00796FD9">
            <w:pPr>
              <w:rPr>
                <w:sz w:val="24"/>
                <w:szCs w:val="24"/>
              </w:rPr>
            </w:pPr>
          </w:p>
        </w:tc>
      </w:tr>
      <w:tr w:rsidR="002A4B33" w:rsidRPr="0041301E" w14:paraId="7C2AFAED" w14:textId="77777777" w:rsidTr="002A4B33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15330" w:type="dxa"/>
            <w:gridSpan w:val="4"/>
          </w:tcPr>
          <w:p w14:paraId="013C2A2F" w14:textId="77777777" w:rsidR="002A4B33" w:rsidRPr="0041301E" w:rsidRDefault="002A4B33" w:rsidP="002A4B33">
            <w:pPr>
              <w:pStyle w:val="a5"/>
              <w:tabs>
                <w:tab w:val="left" w:pos="1433"/>
              </w:tabs>
              <w:spacing w:before="72"/>
              <w:ind w:left="1432"/>
              <w:jc w:val="right"/>
              <w:rPr>
                <w:sz w:val="24"/>
                <w:szCs w:val="24"/>
              </w:rPr>
            </w:pPr>
            <w:r w:rsidRPr="0041301E">
              <w:rPr>
                <w:sz w:val="24"/>
                <w:szCs w:val="24"/>
              </w:rPr>
              <w:t>Итого часов -144</w:t>
            </w:r>
          </w:p>
        </w:tc>
      </w:tr>
    </w:tbl>
    <w:p w14:paraId="17E95C99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6E921A64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760B7319" w14:textId="77777777" w:rsidR="00ED7DCB" w:rsidRDefault="00ED7DCB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  <w:sectPr w:rsidR="00ED7DCB" w:rsidSect="00301ADB">
          <w:footerReference w:type="default" r:id="rId11"/>
          <w:pgSz w:w="16840" w:h="11910" w:orient="landscape"/>
          <w:pgMar w:top="860" w:right="1120" w:bottom="620" w:left="880" w:header="0" w:footer="697" w:gutter="0"/>
          <w:cols w:space="720"/>
          <w:docGrid w:linePitch="299"/>
        </w:sectPr>
      </w:pPr>
    </w:p>
    <w:p w14:paraId="304B8131" w14:textId="77777777" w:rsidR="008C72BE" w:rsidRPr="006C474D" w:rsidRDefault="00AF7CD0" w:rsidP="00AF7CD0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3.</w:t>
      </w:r>
      <w:r w:rsidR="00967BCE" w:rsidRPr="006C474D">
        <w:rPr>
          <w:b/>
          <w:sz w:val="24"/>
          <w:szCs w:val="24"/>
        </w:rPr>
        <w:t>УСЛОВИЯ РЕАЛИЗАЦИИ ПРОФЕССИОНАЛЬНОГО</w:t>
      </w:r>
      <w:r w:rsidR="000B22A9">
        <w:rPr>
          <w:b/>
          <w:sz w:val="24"/>
          <w:szCs w:val="24"/>
        </w:rPr>
        <w:t xml:space="preserve"> </w:t>
      </w:r>
      <w:r w:rsidR="00967BCE" w:rsidRPr="006C474D">
        <w:rPr>
          <w:b/>
          <w:sz w:val="24"/>
          <w:szCs w:val="24"/>
        </w:rPr>
        <w:t>МОДУЛЯ</w:t>
      </w:r>
      <w:r w:rsidR="000B22A9">
        <w:rPr>
          <w:b/>
          <w:sz w:val="24"/>
          <w:szCs w:val="24"/>
        </w:rPr>
        <w:t xml:space="preserve"> ПМ.02 </w:t>
      </w:r>
      <w:r w:rsidRPr="006C474D">
        <w:rPr>
          <w:b/>
          <w:sz w:val="24"/>
          <w:szCs w:val="24"/>
        </w:rPr>
        <w:t>ОРГАНИЗАЦИЯ СЕРВИСНОГО ОБСЛУЖИВАНИЯ НА ТРАНСПОРТЕ (ЖЕЛЕЗНОДОРОЖНОМ)</w:t>
      </w:r>
    </w:p>
    <w:p w14:paraId="5BA7F90F" w14:textId="77777777" w:rsidR="00796FD9" w:rsidRPr="006C474D" w:rsidRDefault="00796FD9" w:rsidP="00796FD9">
      <w:pPr>
        <w:tabs>
          <w:tab w:val="left" w:pos="855"/>
        </w:tabs>
        <w:jc w:val="both"/>
        <w:outlineLvl w:val="1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ab/>
      </w:r>
      <w:r w:rsidRPr="006C474D">
        <w:rPr>
          <w:b/>
          <w:bCs/>
          <w:sz w:val="24"/>
          <w:szCs w:val="24"/>
        </w:rPr>
        <w:t>3.</w:t>
      </w:r>
      <w:proofErr w:type="gramStart"/>
      <w:r w:rsidRPr="006C474D">
        <w:rPr>
          <w:b/>
          <w:bCs/>
          <w:sz w:val="24"/>
          <w:szCs w:val="24"/>
        </w:rPr>
        <w:t>1.Требования</w:t>
      </w:r>
      <w:proofErr w:type="gramEnd"/>
      <w:r w:rsidRPr="006C474D">
        <w:rPr>
          <w:b/>
          <w:bCs/>
          <w:sz w:val="24"/>
          <w:szCs w:val="24"/>
        </w:rPr>
        <w:t xml:space="preserve"> к минимальному </w:t>
      </w:r>
      <w:r w:rsidRPr="006C474D">
        <w:rPr>
          <w:b/>
          <w:sz w:val="24"/>
          <w:szCs w:val="24"/>
        </w:rPr>
        <w:t>материально-техническому обеспечению</w:t>
      </w:r>
    </w:p>
    <w:p w14:paraId="560AA07F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Рабочая программа профессионального модуля </w:t>
      </w:r>
      <w:proofErr w:type="gramStart"/>
      <w:r w:rsidRPr="006C474D">
        <w:rPr>
          <w:sz w:val="24"/>
          <w:szCs w:val="24"/>
        </w:rPr>
        <w:t>реализуется  в</w:t>
      </w:r>
      <w:proofErr w:type="gramEnd"/>
      <w:r w:rsidRPr="006C474D">
        <w:rPr>
          <w:sz w:val="24"/>
          <w:szCs w:val="24"/>
        </w:rPr>
        <w:t xml:space="preserve"> учебном кабинете.</w:t>
      </w:r>
    </w:p>
    <w:p w14:paraId="70BBFF20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Оборудование учебного кабинета:</w:t>
      </w:r>
    </w:p>
    <w:p w14:paraId="77376A67" w14:textId="77777777" w:rsidR="00796FD9" w:rsidRPr="006C474D" w:rsidRDefault="00796FD9" w:rsidP="00796FD9">
      <w:pPr>
        <w:tabs>
          <w:tab w:val="left" w:pos="174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рабочие места по количеству студентов;</w:t>
      </w:r>
    </w:p>
    <w:p w14:paraId="23F9F452" w14:textId="77777777" w:rsidR="00796FD9" w:rsidRPr="006C474D" w:rsidRDefault="00796FD9" w:rsidP="00796FD9">
      <w:pPr>
        <w:tabs>
          <w:tab w:val="left" w:pos="169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рабочее место преподавателя;</w:t>
      </w:r>
    </w:p>
    <w:p w14:paraId="471EADDA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sz w:val="24"/>
          <w:szCs w:val="24"/>
        </w:rPr>
        <w:t xml:space="preserve">- </w:t>
      </w:r>
      <w:r w:rsidRPr="006C474D">
        <w:rPr>
          <w:rFonts w:eastAsia="TimesNewRoman"/>
          <w:sz w:val="24"/>
          <w:szCs w:val="24"/>
        </w:rPr>
        <w:t>наглядные пособия (комплекты учебных таблиц, плакатов, схем и др.);</w:t>
      </w:r>
    </w:p>
    <w:p w14:paraId="7F0069A5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-проектор, ноутбук;</w:t>
      </w:r>
    </w:p>
    <w:p w14:paraId="4DE1DCE5" w14:textId="77777777" w:rsidR="00796FD9" w:rsidRPr="006C474D" w:rsidRDefault="00796FD9" w:rsidP="00796FD9">
      <w:pPr>
        <w:tabs>
          <w:tab w:val="left" w:pos="174"/>
        </w:tabs>
        <w:rPr>
          <w:bCs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-библиотечный фонд.</w:t>
      </w:r>
    </w:p>
    <w:p w14:paraId="6CE42411" w14:textId="77777777" w:rsidR="00796FD9" w:rsidRPr="006C474D" w:rsidRDefault="00796FD9" w:rsidP="00796FD9">
      <w:pPr>
        <w:rPr>
          <w:sz w:val="24"/>
          <w:szCs w:val="24"/>
        </w:rPr>
      </w:pPr>
    </w:p>
    <w:p w14:paraId="07488914" w14:textId="77777777" w:rsidR="00796FD9" w:rsidRPr="006C474D" w:rsidRDefault="00796FD9" w:rsidP="00796FD9">
      <w:pPr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3.2. Информационное обеспечение обучения</w:t>
      </w:r>
    </w:p>
    <w:p w14:paraId="04BF8322" w14:textId="77777777" w:rsidR="00796FD9" w:rsidRPr="006C474D" w:rsidRDefault="00796FD9" w:rsidP="00796FD9">
      <w:pPr>
        <w:rPr>
          <w:b/>
          <w:sz w:val="24"/>
          <w:szCs w:val="24"/>
        </w:rPr>
      </w:pPr>
      <w:bookmarkStart w:id="1" w:name="bookmark12"/>
      <w:proofErr w:type="gramStart"/>
      <w:r w:rsidRPr="006C474D">
        <w:rPr>
          <w:b/>
          <w:sz w:val="24"/>
          <w:szCs w:val="24"/>
        </w:rPr>
        <w:t>Перечень  рекомендуемых</w:t>
      </w:r>
      <w:proofErr w:type="gramEnd"/>
      <w:r w:rsidRPr="006C474D">
        <w:rPr>
          <w:b/>
          <w:sz w:val="24"/>
          <w:szCs w:val="24"/>
        </w:rPr>
        <w:t xml:space="preserve"> учебных изданий, Интернет-ресурсов, дополнительной литературы</w:t>
      </w:r>
      <w:bookmarkEnd w:id="1"/>
    </w:p>
    <w:p w14:paraId="4216720A" w14:textId="77777777" w:rsidR="008C72BE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Основные источники: -</w:t>
      </w:r>
    </w:p>
    <w:p w14:paraId="7221B66E" w14:textId="77777777" w:rsidR="00022283" w:rsidRPr="006C474D" w:rsidRDefault="00022283">
      <w:pPr>
        <w:pStyle w:val="a3"/>
        <w:rPr>
          <w:b/>
          <w:sz w:val="24"/>
          <w:szCs w:val="24"/>
        </w:rPr>
      </w:pPr>
    </w:p>
    <w:p w14:paraId="1260A122" w14:textId="77777777" w:rsidR="00022283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Дополнительные источники:</w:t>
      </w:r>
    </w:p>
    <w:p w14:paraId="201262E8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Боровикова</w:t>
      </w:r>
      <w:r w:rsidRPr="006C474D">
        <w:rPr>
          <w:rFonts w:ascii="Times New Roman" w:hAnsi="Times New Roman" w:cs="Times New Roman"/>
          <w:sz w:val="24"/>
          <w:szCs w:val="24"/>
        </w:rPr>
        <w:tab/>
        <w:t>М.С.</w:t>
      </w:r>
      <w:r w:rsidRPr="006C474D">
        <w:rPr>
          <w:rFonts w:ascii="Times New Roman" w:hAnsi="Times New Roman" w:cs="Times New Roman"/>
          <w:sz w:val="24"/>
          <w:szCs w:val="24"/>
        </w:rPr>
        <w:tab/>
        <w:t>Организация</w:t>
      </w:r>
      <w:r w:rsidRPr="006C474D">
        <w:rPr>
          <w:rFonts w:ascii="Times New Roman" w:hAnsi="Times New Roman" w:cs="Times New Roman"/>
          <w:sz w:val="24"/>
          <w:szCs w:val="24"/>
        </w:rPr>
        <w:tab/>
        <w:t>движения</w:t>
      </w:r>
      <w:r w:rsidRPr="006C474D">
        <w:rPr>
          <w:rFonts w:ascii="Times New Roman" w:hAnsi="Times New Roman" w:cs="Times New Roman"/>
          <w:sz w:val="24"/>
          <w:szCs w:val="24"/>
        </w:rPr>
        <w:tab/>
        <w:t>на</w:t>
      </w:r>
      <w:r w:rsidRPr="006C474D">
        <w:rPr>
          <w:rFonts w:ascii="Times New Roman" w:hAnsi="Times New Roman" w:cs="Times New Roman"/>
          <w:sz w:val="24"/>
          <w:szCs w:val="24"/>
        </w:rPr>
        <w:tab/>
      </w:r>
      <w:r w:rsidRPr="006C474D">
        <w:rPr>
          <w:rFonts w:ascii="Times New Roman" w:hAnsi="Times New Roman" w:cs="Times New Roman"/>
          <w:spacing w:val="-1"/>
          <w:sz w:val="24"/>
          <w:szCs w:val="24"/>
        </w:rPr>
        <w:t xml:space="preserve">железнодорожном </w:t>
      </w:r>
      <w:r w:rsidRPr="006C474D">
        <w:rPr>
          <w:rFonts w:ascii="Times New Roman" w:hAnsi="Times New Roman" w:cs="Times New Roman"/>
          <w:sz w:val="24"/>
          <w:szCs w:val="24"/>
        </w:rPr>
        <w:t>транспорте. – М.: Академия,2009.</w:t>
      </w:r>
    </w:p>
    <w:p w14:paraId="7C6911AE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Левин</w:t>
      </w:r>
      <w:r w:rsidRPr="006C474D">
        <w:rPr>
          <w:rFonts w:ascii="Times New Roman" w:hAnsi="Times New Roman" w:cs="Times New Roman"/>
          <w:sz w:val="24"/>
          <w:szCs w:val="24"/>
        </w:rPr>
        <w:tab/>
        <w:t>Д.Ю.</w:t>
      </w:r>
      <w:r w:rsidRPr="006C474D">
        <w:rPr>
          <w:rFonts w:ascii="Times New Roman" w:hAnsi="Times New Roman" w:cs="Times New Roman"/>
          <w:sz w:val="24"/>
          <w:szCs w:val="24"/>
        </w:rPr>
        <w:tab/>
        <w:t>Диспетчерские</w:t>
      </w:r>
      <w:r w:rsidRPr="006C474D">
        <w:rPr>
          <w:rFonts w:ascii="Times New Roman" w:hAnsi="Times New Roman" w:cs="Times New Roman"/>
          <w:sz w:val="24"/>
          <w:szCs w:val="24"/>
        </w:rPr>
        <w:tab/>
        <w:t>центры</w:t>
      </w:r>
      <w:r w:rsidRPr="006C474D">
        <w:rPr>
          <w:rFonts w:ascii="Times New Roman" w:hAnsi="Times New Roman" w:cs="Times New Roman"/>
          <w:sz w:val="24"/>
          <w:szCs w:val="24"/>
        </w:rPr>
        <w:tab/>
        <w:t>и</w:t>
      </w:r>
      <w:r w:rsidRPr="006C474D">
        <w:rPr>
          <w:rFonts w:ascii="Times New Roman" w:hAnsi="Times New Roman" w:cs="Times New Roman"/>
          <w:sz w:val="24"/>
          <w:szCs w:val="24"/>
        </w:rPr>
        <w:tab/>
        <w:t>технология</w:t>
      </w:r>
      <w:r w:rsidRPr="006C474D">
        <w:rPr>
          <w:rFonts w:ascii="Times New Roman" w:hAnsi="Times New Roman" w:cs="Times New Roman"/>
          <w:sz w:val="24"/>
          <w:szCs w:val="24"/>
        </w:rPr>
        <w:tab/>
      </w:r>
      <w:r w:rsidRPr="006C474D">
        <w:rPr>
          <w:rFonts w:ascii="Times New Roman" w:hAnsi="Times New Roman" w:cs="Times New Roman"/>
          <w:spacing w:val="-3"/>
          <w:sz w:val="24"/>
          <w:szCs w:val="24"/>
        </w:rPr>
        <w:t xml:space="preserve">управления </w:t>
      </w:r>
      <w:r w:rsidRPr="006C474D">
        <w:rPr>
          <w:rFonts w:ascii="Times New Roman" w:hAnsi="Times New Roman" w:cs="Times New Roman"/>
          <w:sz w:val="24"/>
          <w:szCs w:val="24"/>
        </w:rPr>
        <w:t>перевозочным процессом. – М.: Академия,2010.</w:t>
      </w:r>
    </w:p>
    <w:p w14:paraId="65D83147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474D">
        <w:rPr>
          <w:rFonts w:ascii="Times New Roman" w:hAnsi="Times New Roman" w:cs="Times New Roman"/>
          <w:sz w:val="24"/>
          <w:szCs w:val="24"/>
        </w:rPr>
        <w:t>Семищенко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 В.Н. Пассажирские перевозки. – М.: Академия, 2009. Дополнительные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источники:</w:t>
      </w:r>
    </w:p>
    <w:p w14:paraId="31E74E61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Приказ</w:t>
      </w:r>
      <w:r w:rsidRPr="006C474D">
        <w:rPr>
          <w:rFonts w:ascii="Times New Roman" w:hAnsi="Times New Roman" w:cs="Times New Roman"/>
          <w:sz w:val="24"/>
          <w:szCs w:val="24"/>
        </w:rPr>
        <w:tab/>
        <w:t>Министерства</w:t>
      </w:r>
      <w:r w:rsidRPr="006C474D">
        <w:rPr>
          <w:rFonts w:ascii="Times New Roman" w:hAnsi="Times New Roman" w:cs="Times New Roman"/>
          <w:sz w:val="24"/>
          <w:szCs w:val="24"/>
        </w:rPr>
        <w:tab/>
        <w:t>транспорта</w:t>
      </w:r>
      <w:r w:rsidRPr="006C474D">
        <w:rPr>
          <w:rFonts w:ascii="Times New Roman" w:hAnsi="Times New Roman" w:cs="Times New Roman"/>
          <w:sz w:val="24"/>
          <w:szCs w:val="24"/>
        </w:rPr>
        <w:tab/>
        <w:t>РФ</w:t>
      </w:r>
      <w:r w:rsidRPr="006C474D">
        <w:rPr>
          <w:rFonts w:ascii="Times New Roman" w:hAnsi="Times New Roman" w:cs="Times New Roman"/>
          <w:sz w:val="24"/>
          <w:szCs w:val="24"/>
        </w:rPr>
        <w:tab/>
        <w:t>от</w:t>
      </w:r>
      <w:r w:rsidRPr="006C474D">
        <w:rPr>
          <w:rFonts w:ascii="Times New Roman" w:hAnsi="Times New Roman" w:cs="Times New Roman"/>
          <w:sz w:val="24"/>
          <w:szCs w:val="24"/>
        </w:rPr>
        <w:tab/>
        <w:t>21.12.2010г.</w:t>
      </w:r>
      <w:r w:rsidRPr="006C474D">
        <w:rPr>
          <w:rFonts w:ascii="Times New Roman" w:hAnsi="Times New Roman" w:cs="Times New Roman"/>
          <w:sz w:val="24"/>
          <w:szCs w:val="24"/>
        </w:rPr>
        <w:tab/>
        <w:t>№286</w:t>
      </w:r>
      <w:r w:rsidRPr="006C474D">
        <w:rPr>
          <w:rFonts w:ascii="Times New Roman" w:hAnsi="Times New Roman" w:cs="Times New Roman"/>
          <w:sz w:val="24"/>
          <w:szCs w:val="24"/>
        </w:rPr>
        <w:tab/>
      </w:r>
      <w:r w:rsidRPr="006C474D">
        <w:rPr>
          <w:rFonts w:ascii="Times New Roman" w:hAnsi="Times New Roman" w:cs="Times New Roman"/>
          <w:spacing w:val="-7"/>
          <w:sz w:val="24"/>
          <w:szCs w:val="24"/>
        </w:rPr>
        <w:t xml:space="preserve">«Об </w:t>
      </w:r>
      <w:r w:rsidRPr="006C474D">
        <w:rPr>
          <w:rFonts w:ascii="Times New Roman" w:hAnsi="Times New Roman" w:cs="Times New Roman"/>
          <w:sz w:val="24"/>
          <w:szCs w:val="24"/>
        </w:rPr>
        <w:t>утверждении правил технической эксплуатации железных дорог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РФ».</w:t>
      </w:r>
    </w:p>
    <w:p w14:paraId="11B6B40F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Иванкова Л.Н., Иванков А.Н., Комаров А.В. Сервис на транспорте – М.: Академия,2009.</w:t>
      </w:r>
    </w:p>
    <w:p w14:paraId="29266E9B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Кудрявцев</w:t>
      </w:r>
      <w:r w:rsidRPr="006C474D">
        <w:rPr>
          <w:rFonts w:ascii="Times New Roman" w:hAnsi="Times New Roman" w:cs="Times New Roman"/>
          <w:sz w:val="24"/>
          <w:szCs w:val="24"/>
        </w:rPr>
        <w:tab/>
        <w:t>В.А.</w:t>
      </w:r>
      <w:r w:rsidRPr="006C474D">
        <w:rPr>
          <w:rFonts w:ascii="Times New Roman" w:hAnsi="Times New Roman" w:cs="Times New Roman"/>
          <w:sz w:val="24"/>
          <w:szCs w:val="24"/>
        </w:rPr>
        <w:tab/>
        <w:t>Управление</w:t>
      </w:r>
      <w:r w:rsidRPr="006C474D">
        <w:rPr>
          <w:rFonts w:ascii="Times New Roman" w:hAnsi="Times New Roman" w:cs="Times New Roman"/>
          <w:sz w:val="24"/>
          <w:szCs w:val="24"/>
        </w:rPr>
        <w:tab/>
        <w:t>движением</w:t>
      </w:r>
      <w:r w:rsidRPr="006C474D">
        <w:rPr>
          <w:rFonts w:ascii="Times New Roman" w:hAnsi="Times New Roman" w:cs="Times New Roman"/>
          <w:sz w:val="24"/>
          <w:szCs w:val="24"/>
        </w:rPr>
        <w:tab/>
        <w:t>на</w:t>
      </w:r>
      <w:r w:rsidRPr="006C474D">
        <w:rPr>
          <w:rFonts w:ascii="Times New Roman" w:hAnsi="Times New Roman" w:cs="Times New Roman"/>
          <w:sz w:val="24"/>
          <w:szCs w:val="24"/>
        </w:rPr>
        <w:tab/>
      </w:r>
      <w:r w:rsidRPr="006C474D">
        <w:rPr>
          <w:rFonts w:ascii="Times New Roman" w:hAnsi="Times New Roman" w:cs="Times New Roman"/>
          <w:spacing w:val="-1"/>
          <w:sz w:val="24"/>
          <w:szCs w:val="24"/>
        </w:rPr>
        <w:t xml:space="preserve">железнодорожном </w:t>
      </w:r>
      <w:r w:rsidRPr="006C474D">
        <w:rPr>
          <w:rFonts w:ascii="Times New Roman" w:hAnsi="Times New Roman" w:cs="Times New Roman"/>
          <w:sz w:val="24"/>
          <w:szCs w:val="24"/>
        </w:rPr>
        <w:t>транспорте. – М.: Академия,2010.</w:t>
      </w:r>
    </w:p>
    <w:p w14:paraId="426DEAE7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474D">
        <w:rPr>
          <w:rFonts w:ascii="Times New Roman" w:hAnsi="Times New Roman" w:cs="Times New Roman"/>
          <w:sz w:val="24"/>
          <w:szCs w:val="24"/>
        </w:rPr>
        <w:t>ЧерноваТ.В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Правила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перевозок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пассажиров,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багажа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и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C474D">
        <w:rPr>
          <w:rFonts w:ascii="Times New Roman" w:hAnsi="Times New Roman" w:cs="Times New Roman"/>
          <w:sz w:val="24"/>
          <w:szCs w:val="24"/>
        </w:rPr>
        <w:t>грузобагажа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Pr="006C474D">
        <w:rPr>
          <w:rFonts w:ascii="Times New Roman" w:hAnsi="Times New Roman" w:cs="Times New Roman"/>
          <w:sz w:val="24"/>
          <w:szCs w:val="24"/>
        </w:rPr>
        <w:t xml:space="preserve"> М.: Академия, 2009.</w:t>
      </w:r>
    </w:p>
    <w:p w14:paraId="0DD97B69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Пазойский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 Ю.О. Пассажирские перевозки на железнодорожном транспорте (примеры, задачи, модели, методы и решения). – М.: Академия, 2009.</w:t>
      </w:r>
    </w:p>
    <w:p w14:paraId="6B60164D" w14:textId="77777777" w:rsidR="00022283" w:rsidRPr="006C474D" w:rsidRDefault="00022283" w:rsidP="00022283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474D">
        <w:rPr>
          <w:rFonts w:ascii="Times New Roman" w:hAnsi="Times New Roman" w:cs="Times New Roman"/>
          <w:sz w:val="24"/>
          <w:szCs w:val="24"/>
        </w:rPr>
        <w:t>Семищенко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 В.Н. Багажные перевозки. Пособие приёмосдатчику груза и багажа в поездах и багажных отделениях станций. – М.: Академия, 2011.</w:t>
      </w:r>
    </w:p>
    <w:p w14:paraId="604479C9" w14:textId="77777777" w:rsidR="00022283" w:rsidRPr="006C474D" w:rsidRDefault="00022283" w:rsidP="0002228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D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3E0110ED" w14:textId="77777777" w:rsidR="00022283" w:rsidRPr="006C474D" w:rsidRDefault="00022283" w:rsidP="00022283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Организация движения поездов. Электронный ресурс. – Режим доступа: </w:t>
      </w:r>
      <w:hyperlink r:id="rId12">
        <w:proofErr w:type="spellStart"/>
        <w:r w:rsidRPr="006C474D">
          <w:rPr>
            <w:rFonts w:ascii="Times New Roman" w:hAnsi="Times New Roman" w:cs="Times New Roman"/>
            <w:sz w:val="24"/>
            <w:szCs w:val="24"/>
          </w:rPr>
          <w:t>www</w:t>
        </w:r>
        <w:proofErr w:type="spellEnd"/>
        <w:r w:rsidRPr="006C474D">
          <w:rPr>
            <w:rFonts w:ascii="Times New Roman" w:hAnsi="Times New Roman" w:cs="Times New Roman"/>
            <w:sz w:val="24"/>
            <w:szCs w:val="24"/>
          </w:rPr>
          <w:t xml:space="preserve">. </w:t>
        </w:r>
      </w:hyperlink>
      <w:r w:rsidRPr="006C474D">
        <w:rPr>
          <w:rFonts w:ascii="Times New Roman" w:hAnsi="Times New Roman" w:cs="Times New Roman"/>
          <w:sz w:val="24"/>
          <w:szCs w:val="24"/>
        </w:rPr>
        <w:t xml:space="preserve">reolution.allbest.ru, с регистрацией. –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сэкрана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</w:t>
      </w:r>
    </w:p>
    <w:p w14:paraId="49F32612" w14:textId="77777777" w:rsidR="00022283" w:rsidRPr="006C474D" w:rsidRDefault="00022283" w:rsidP="00022283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Информационно-справочная система «Безопасность</w:t>
      </w:r>
      <w:r w:rsidR="009D5F8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движения».</w:t>
      </w:r>
    </w:p>
    <w:p w14:paraId="10084F71" w14:textId="77777777" w:rsidR="00022283" w:rsidRPr="006C474D" w:rsidRDefault="00022283" w:rsidP="0002228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Электронный ресурс. – Режим доступа: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issrb.esrr.mps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, интрасеть, с регистрацией. –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 с экрана.</w:t>
      </w:r>
    </w:p>
    <w:p w14:paraId="29DC5FCB" w14:textId="77777777" w:rsidR="00022283" w:rsidRPr="006C474D" w:rsidRDefault="00022283" w:rsidP="00022283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Дорожный центр научно-технической информации. Электронный ресурс. – Режим доступа: </w:t>
      </w:r>
      <w:proofErr w:type="spellStart"/>
      <w:proofErr w:type="gramStart"/>
      <w:r w:rsidRPr="006C474D">
        <w:rPr>
          <w:rFonts w:ascii="Times New Roman" w:hAnsi="Times New Roman" w:cs="Times New Roman"/>
          <w:sz w:val="24"/>
          <w:szCs w:val="24"/>
        </w:rPr>
        <w:t>dcnt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:.</w:t>
      </w:r>
      <w:proofErr w:type="spellStart"/>
      <w:proofErr w:type="gramEnd"/>
      <w:r w:rsidRPr="006C474D">
        <w:rPr>
          <w:rFonts w:ascii="Times New Roman" w:hAnsi="Times New Roman" w:cs="Times New Roman"/>
          <w:sz w:val="24"/>
          <w:szCs w:val="24"/>
        </w:rPr>
        <w:t>esrr.mps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, интрасеть, с регистрацией. –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 с экрана.</w:t>
      </w:r>
    </w:p>
    <w:p w14:paraId="0653BC00" w14:textId="77777777" w:rsidR="000C7426" w:rsidRPr="006C474D" w:rsidRDefault="000C7426">
      <w:pPr>
        <w:pStyle w:val="a3"/>
        <w:spacing w:before="3"/>
        <w:rPr>
          <w:sz w:val="24"/>
          <w:szCs w:val="24"/>
        </w:rPr>
      </w:pPr>
    </w:p>
    <w:p w14:paraId="556009E4" w14:textId="77777777" w:rsidR="00ED7DCB" w:rsidRDefault="00ED7DCB">
      <w:pPr>
        <w:pStyle w:val="a3"/>
        <w:spacing w:before="3"/>
        <w:rPr>
          <w:sz w:val="24"/>
          <w:szCs w:val="24"/>
        </w:rPr>
        <w:sectPr w:rsidR="00ED7DCB" w:rsidSect="00ED7DCB">
          <w:pgSz w:w="11910" w:h="16840"/>
          <w:pgMar w:top="1120" w:right="620" w:bottom="880" w:left="860" w:header="0" w:footer="697" w:gutter="0"/>
          <w:cols w:space="720"/>
          <w:docGrid w:linePitch="299"/>
        </w:sectPr>
      </w:pPr>
    </w:p>
    <w:p w14:paraId="60684B04" w14:textId="77777777" w:rsidR="008C72BE" w:rsidRPr="006C474D" w:rsidRDefault="00267E63" w:rsidP="00267E63">
      <w:pPr>
        <w:pStyle w:val="11"/>
        <w:spacing w:line="322" w:lineRule="exact"/>
        <w:ind w:left="842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>4</w:t>
      </w:r>
      <w:r w:rsidR="00967BCE" w:rsidRPr="006C474D">
        <w:rPr>
          <w:sz w:val="24"/>
          <w:szCs w:val="24"/>
        </w:rPr>
        <w:t>. КОНТРОЛЬ И ОЦЕНКА РЕЗУЛЬТАТОВ ОСВОЕНИЯ</w:t>
      </w:r>
    </w:p>
    <w:p w14:paraId="1C12B478" w14:textId="77777777" w:rsidR="00ED7DCB" w:rsidRDefault="00967BCE" w:rsidP="006C474D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 xml:space="preserve">ПРОФЕССИОНАЛЬНОГО МОДУЛЯ </w:t>
      </w:r>
      <w:r w:rsidR="006C474D" w:rsidRPr="006C474D">
        <w:rPr>
          <w:b/>
          <w:sz w:val="24"/>
          <w:szCs w:val="24"/>
        </w:rPr>
        <w:t>ПМ.</w:t>
      </w:r>
      <w:proofErr w:type="gramStart"/>
      <w:r w:rsidR="006C474D" w:rsidRPr="006C474D">
        <w:rPr>
          <w:b/>
          <w:sz w:val="24"/>
          <w:szCs w:val="24"/>
        </w:rPr>
        <w:t>02.ОРГАНИЗАЦИЯ</w:t>
      </w:r>
      <w:proofErr w:type="gramEnd"/>
      <w:r w:rsidR="006C474D" w:rsidRPr="006C474D">
        <w:rPr>
          <w:b/>
          <w:sz w:val="24"/>
          <w:szCs w:val="24"/>
        </w:rPr>
        <w:t xml:space="preserve"> СЕРВИСНОГО ОБСЛУЖИВАНИЯ НА ТРАНСПОРТЕ </w:t>
      </w:r>
    </w:p>
    <w:p w14:paraId="14A2152C" w14:textId="77777777" w:rsidR="006C474D" w:rsidRPr="006C474D" w:rsidRDefault="006C474D" w:rsidP="006C474D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(ПО ВИДАМ ТРАНСПОРТА)</w:t>
      </w:r>
    </w:p>
    <w:p w14:paraId="2912E797" w14:textId="77777777" w:rsidR="008C72BE" w:rsidRPr="006C474D" w:rsidRDefault="008C72BE">
      <w:pPr>
        <w:pStyle w:val="a3"/>
        <w:spacing w:before="2"/>
        <w:rPr>
          <w:b/>
          <w:sz w:val="24"/>
          <w:szCs w:val="24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4"/>
        <w:gridCol w:w="4268"/>
        <w:gridCol w:w="2925"/>
      </w:tblGrid>
      <w:tr w:rsidR="007F186D" w:rsidRPr="001064A3" w14:paraId="1A091DA5" w14:textId="77777777" w:rsidTr="007F186D">
        <w:tc>
          <w:tcPr>
            <w:tcW w:w="2126" w:type="dxa"/>
          </w:tcPr>
          <w:p w14:paraId="554B64F2" w14:textId="77777777" w:rsidR="007F186D" w:rsidRPr="001064A3" w:rsidRDefault="007F186D" w:rsidP="007F186D">
            <w:pPr>
              <w:ind w:left="248"/>
              <w:rPr>
                <w:b/>
                <w:sz w:val="24"/>
                <w:szCs w:val="24"/>
              </w:rPr>
            </w:pPr>
            <w:r w:rsidRPr="001064A3">
              <w:rPr>
                <w:rFonts w:eastAsia="Gabriola"/>
                <w:b/>
                <w:sz w:val="24"/>
                <w:szCs w:val="24"/>
              </w:rPr>
              <w:t>Результаты</w:t>
            </w:r>
          </w:p>
          <w:p w14:paraId="486C70A1" w14:textId="77777777" w:rsidR="007F186D" w:rsidRPr="001064A3" w:rsidRDefault="007F186D" w:rsidP="007F186D">
            <w:pPr>
              <w:ind w:left="248"/>
              <w:rPr>
                <w:b/>
                <w:sz w:val="24"/>
                <w:szCs w:val="24"/>
              </w:rPr>
            </w:pPr>
            <w:r w:rsidRPr="001064A3">
              <w:rPr>
                <w:rFonts w:eastAsia="Times"/>
                <w:b/>
                <w:bCs/>
                <w:sz w:val="24"/>
                <w:szCs w:val="24"/>
              </w:rPr>
              <w:t>(</w:t>
            </w:r>
            <w:r w:rsidRPr="001064A3">
              <w:rPr>
                <w:rFonts w:eastAsia="Gabriola"/>
                <w:b/>
                <w:sz w:val="24"/>
                <w:szCs w:val="24"/>
              </w:rPr>
              <w:t>освоенные</w:t>
            </w:r>
          </w:p>
          <w:p w14:paraId="0329ACBB" w14:textId="77777777" w:rsidR="007F186D" w:rsidRPr="001064A3" w:rsidRDefault="007F186D" w:rsidP="007F186D">
            <w:pPr>
              <w:rPr>
                <w:b/>
                <w:sz w:val="24"/>
                <w:szCs w:val="24"/>
              </w:rPr>
            </w:pPr>
            <w:r w:rsidRPr="001064A3">
              <w:rPr>
                <w:rFonts w:eastAsia="Gabriola"/>
                <w:b/>
                <w:sz w:val="24"/>
                <w:szCs w:val="24"/>
              </w:rPr>
              <w:t>профессиональные</w:t>
            </w:r>
          </w:p>
          <w:p w14:paraId="70D4260C" w14:textId="77777777" w:rsidR="007F186D" w:rsidRPr="001064A3" w:rsidRDefault="007F186D" w:rsidP="007F186D">
            <w:pPr>
              <w:rPr>
                <w:sz w:val="24"/>
                <w:szCs w:val="24"/>
              </w:rPr>
            </w:pPr>
            <w:r w:rsidRPr="001064A3">
              <w:rPr>
                <w:rFonts w:eastAsia="Gabriola"/>
                <w:b/>
                <w:sz w:val="24"/>
                <w:szCs w:val="24"/>
              </w:rPr>
              <w:t>компетенции</w:t>
            </w:r>
            <w:r w:rsidRPr="001064A3">
              <w:rPr>
                <w:rFonts w:eastAsia="Time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15C48955" w14:textId="77777777" w:rsidR="007F186D" w:rsidRPr="001064A3" w:rsidRDefault="007F186D" w:rsidP="007F186D">
            <w:pPr>
              <w:ind w:left="5"/>
              <w:rPr>
                <w:b/>
                <w:sz w:val="24"/>
                <w:szCs w:val="24"/>
              </w:rPr>
            </w:pPr>
            <w:r w:rsidRPr="001064A3">
              <w:rPr>
                <w:rFonts w:eastAsia="Gabriola"/>
                <w:b/>
                <w:sz w:val="24"/>
                <w:szCs w:val="24"/>
              </w:rPr>
              <w:t>Основные показатели оценки</w:t>
            </w:r>
          </w:p>
          <w:p w14:paraId="2FD54CBC" w14:textId="77777777" w:rsidR="007F186D" w:rsidRPr="001064A3" w:rsidRDefault="007F186D" w:rsidP="007F186D">
            <w:pPr>
              <w:rPr>
                <w:sz w:val="24"/>
                <w:szCs w:val="24"/>
              </w:rPr>
            </w:pPr>
            <w:r w:rsidRPr="001064A3">
              <w:rPr>
                <w:rFonts w:eastAsia="Gabriola"/>
                <w:b/>
                <w:sz w:val="24"/>
                <w:szCs w:val="24"/>
              </w:rPr>
              <w:t>результата</w:t>
            </w:r>
          </w:p>
        </w:tc>
        <w:tc>
          <w:tcPr>
            <w:tcW w:w="2977" w:type="dxa"/>
          </w:tcPr>
          <w:p w14:paraId="24ED8D62" w14:textId="77777777" w:rsidR="007F186D" w:rsidRPr="001064A3" w:rsidRDefault="007F186D" w:rsidP="007F186D">
            <w:pPr>
              <w:ind w:left="100"/>
              <w:rPr>
                <w:b/>
                <w:sz w:val="24"/>
                <w:szCs w:val="24"/>
              </w:rPr>
            </w:pPr>
            <w:r w:rsidRPr="001064A3">
              <w:rPr>
                <w:rFonts w:eastAsia="Gabriola"/>
                <w:b/>
                <w:sz w:val="24"/>
                <w:szCs w:val="24"/>
              </w:rPr>
              <w:t>Формы и методы контроля и</w:t>
            </w:r>
          </w:p>
          <w:p w14:paraId="4855AE36" w14:textId="77777777" w:rsidR="007F186D" w:rsidRPr="001064A3" w:rsidRDefault="007F186D" w:rsidP="007F186D">
            <w:pPr>
              <w:rPr>
                <w:sz w:val="24"/>
                <w:szCs w:val="24"/>
              </w:rPr>
            </w:pPr>
            <w:r w:rsidRPr="001064A3">
              <w:rPr>
                <w:rFonts w:eastAsia="Gabriola"/>
                <w:b/>
                <w:sz w:val="24"/>
                <w:szCs w:val="24"/>
              </w:rPr>
              <w:t>оценки</w:t>
            </w:r>
          </w:p>
        </w:tc>
      </w:tr>
      <w:tr w:rsidR="007F186D" w:rsidRPr="001064A3" w14:paraId="2B012B94" w14:textId="77777777" w:rsidTr="007F186D">
        <w:tc>
          <w:tcPr>
            <w:tcW w:w="2126" w:type="dxa"/>
            <w:vMerge w:val="restart"/>
          </w:tcPr>
          <w:p w14:paraId="6AC2F61D" w14:textId="77777777" w:rsidR="007F186D" w:rsidRPr="001064A3" w:rsidRDefault="001064A3" w:rsidP="007F186D">
            <w:pPr>
              <w:ind w:left="100"/>
              <w:rPr>
                <w:rFonts w:eastAsia="Times"/>
                <w:sz w:val="24"/>
                <w:szCs w:val="24"/>
              </w:rPr>
            </w:pPr>
            <w:r>
              <w:rPr>
                <w:rFonts w:eastAsia="Gabriola"/>
                <w:sz w:val="24"/>
                <w:szCs w:val="24"/>
              </w:rPr>
              <w:t xml:space="preserve">ПК 2.1. </w:t>
            </w:r>
            <w:r w:rsidR="007F186D" w:rsidRPr="001064A3">
              <w:rPr>
                <w:rFonts w:eastAsia="Gabriola"/>
                <w:sz w:val="24"/>
                <w:szCs w:val="24"/>
              </w:rPr>
              <w:t>Организовывать работу персонала по планированию и организации перевозочного процесса</w:t>
            </w:r>
            <w:r w:rsidR="007F186D" w:rsidRPr="001064A3">
              <w:rPr>
                <w:rFonts w:eastAsia="Times"/>
                <w:sz w:val="24"/>
                <w:szCs w:val="24"/>
              </w:rPr>
              <w:t>.</w:t>
            </w:r>
          </w:p>
          <w:p w14:paraId="5468B90F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50905E52" w14:textId="77777777" w:rsidR="007F186D" w:rsidRPr="001064A3" w:rsidRDefault="007F186D" w:rsidP="001064A3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w w:val="90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грамотность при работе с основными документами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регламентирующими пассажирские</w:t>
            </w:r>
            <w:r w:rsidR="001064A3">
              <w:rPr>
                <w:sz w:val="24"/>
                <w:szCs w:val="24"/>
              </w:rPr>
              <w:t xml:space="preserve"> </w:t>
            </w:r>
            <w:r w:rsidRPr="001064A3">
              <w:rPr>
                <w:rFonts w:eastAsia="Gabriola"/>
                <w:sz w:val="24"/>
                <w:szCs w:val="24"/>
              </w:rPr>
              <w:t>перевозки</w:t>
            </w:r>
            <w:r w:rsidRPr="001064A3">
              <w:rPr>
                <w:rFonts w:eastAsia="Times"/>
                <w:sz w:val="24"/>
                <w:szCs w:val="24"/>
              </w:rPr>
              <w:t>:</w:t>
            </w:r>
            <w:r w:rsidRPr="001064A3">
              <w:rPr>
                <w:rFonts w:eastAsia="Gabriola"/>
                <w:sz w:val="24"/>
                <w:szCs w:val="24"/>
              </w:rPr>
              <w:t xml:space="preserve"> Правилами оказания услуг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>по  перевозке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 xml:space="preserve">  пассажиров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 а  также грузов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 багажа  и  </w:t>
            </w:r>
            <w:proofErr w:type="spellStart"/>
            <w:r w:rsidRPr="001064A3">
              <w:rPr>
                <w:rFonts w:eastAsia="Gabriola"/>
                <w:sz w:val="24"/>
                <w:szCs w:val="24"/>
              </w:rPr>
              <w:t>грузобагажа</w:t>
            </w:r>
            <w:proofErr w:type="spellEnd"/>
            <w:r w:rsidRPr="001064A3">
              <w:rPr>
                <w:rFonts w:eastAsia="Gabriola"/>
                <w:sz w:val="24"/>
                <w:szCs w:val="24"/>
              </w:rPr>
              <w:t xml:space="preserve">  для личных </w:t>
            </w:r>
            <w:r w:rsidRPr="001064A3">
              <w:rPr>
                <w:rFonts w:eastAsia="Times"/>
                <w:sz w:val="24"/>
                <w:szCs w:val="24"/>
              </w:rPr>
              <w:t>(</w:t>
            </w:r>
            <w:r w:rsidRPr="001064A3">
              <w:rPr>
                <w:rFonts w:eastAsia="Gabriola"/>
                <w:sz w:val="24"/>
                <w:szCs w:val="24"/>
              </w:rPr>
              <w:t>бытовых</w:t>
            </w:r>
            <w:r w:rsidRPr="001064A3">
              <w:rPr>
                <w:rFonts w:eastAsia="Times"/>
                <w:sz w:val="24"/>
                <w:szCs w:val="24"/>
              </w:rPr>
              <w:t>)</w:t>
            </w:r>
            <w:r w:rsidRPr="001064A3">
              <w:rPr>
                <w:rFonts w:eastAsia="Gabriola"/>
                <w:sz w:val="24"/>
                <w:szCs w:val="24"/>
              </w:rPr>
              <w:t xml:space="preserve"> нужд и Правилами перевозок  пассажиров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  багажа  и </w:t>
            </w:r>
            <w:proofErr w:type="spellStart"/>
            <w:r w:rsidRPr="001064A3">
              <w:rPr>
                <w:rFonts w:eastAsia="Gabriola"/>
                <w:sz w:val="24"/>
                <w:szCs w:val="24"/>
              </w:rPr>
              <w:t>грузобагажа</w:t>
            </w:r>
            <w:proofErr w:type="spellEnd"/>
            <w:r w:rsidRPr="001064A3">
              <w:rPr>
                <w:rFonts w:eastAsia="Gabriola"/>
                <w:sz w:val="24"/>
                <w:szCs w:val="24"/>
              </w:rPr>
              <w:t xml:space="preserve"> на федеральном железнодорожном транспорте</w:t>
            </w:r>
          </w:p>
        </w:tc>
        <w:tc>
          <w:tcPr>
            <w:tcW w:w="2977" w:type="dxa"/>
          </w:tcPr>
          <w:p w14:paraId="4D7F62E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наблюдение за деятельностью обучающихся во время прохождения производственной 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51516E86" w14:textId="77777777" w:rsidTr="007F186D">
        <w:tc>
          <w:tcPr>
            <w:tcW w:w="2126" w:type="dxa"/>
            <w:vMerge/>
          </w:tcPr>
          <w:p w14:paraId="66F19E6F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5E580813" w14:textId="77777777" w:rsidR="007F186D" w:rsidRPr="001064A3" w:rsidRDefault="007F186D" w:rsidP="007F186D">
            <w:pPr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правильность заполнения проездных документов при перевозке пассажиров</w:t>
            </w:r>
          </w:p>
        </w:tc>
        <w:tc>
          <w:tcPr>
            <w:tcW w:w="2977" w:type="dxa"/>
          </w:tcPr>
          <w:p w14:paraId="723AB57D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0C4C5CB5" w14:textId="77777777" w:rsidTr="007F186D">
        <w:tc>
          <w:tcPr>
            <w:tcW w:w="2126" w:type="dxa"/>
            <w:vMerge/>
          </w:tcPr>
          <w:p w14:paraId="3C09FD19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663F699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 xml:space="preserve">- 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>грамотность  при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 xml:space="preserve">  приёме</w:t>
            </w:r>
            <w:r w:rsidRPr="001064A3">
              <w:rPr>
                <w:rFonts w:eastAsia="Times"/>
                <w:sz w:val="24"/>
                <w:szCs w:val="24"/>
              </w:rPr>
              <w:t xml:space="preserve">,  </w:t>
            </w:r>
            <w:r w:rsidRPr="001064A3">
              <w:rPr>
                <w:rFonts w:eastAsia="Gabriola"/>
                <w:sz w:val="24"/>
                <w:szCs w:val="24"/>
              </w:rPr>
              <w:t>выдаче багажа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 </w:t>
            </w:r>
            <w:proofErr w:type="spellStart"/>
            <w:r w:rsidRPr="001064A3">
              <w:rPr>
                <w:rFonts w:eastAsia="Gabriola"/>
                <w:sz w:val="24"/>
                <w:szCs w:val="24"/>
              </w:rPr>
              <w:t>грузобагажа</w:t>
            </w:r>
            <w:proofErr w:type="spellEnd"/>
            <w:r w:rsidRPr="001064A3">
              <w:rPr>
                <w:rFonts w:eastAsia="Gabriola"/>
                <w:sz w:val="24"/>
                <w:szCs w:val="24"/>
              </w:rPr>
              <w:t xml:space="preserve"> и точность при оформлении перевозочных документов</w:t>
            </w:r>
          </w:p>
        </w:tc>
        <w:tc>
          <w:tcPr>
            <w:tcW w:w="2977" w:type="dxa"/>
          </w:tcPr>
          <w:p w14:paraId="29C1D670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0FDA8619" w14:textId="77777777" w:rsidTr="007F186D">
        <w:tc>
          <w:tcPr>
            <w:tcW w:w="2126" w:type="dxa"/>
            <w:vMerge/>
          </w:tcPr>
          <w:p w14:paraId="688D534F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0C1E973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>обоснованность  и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 xml:space="preserve"> правильность расчёта платы за багаж</w:t>
            </w:r>
          </w:p>
        </w:tc>
        <w:tc>
          <w:tcPr>
            <w:tcW w:w="2977" w:type="dxa"/>
          </w:tcPr>
          <w:p w14:paraId="7A259BE4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69844BE4" w14:textId="77777777" w:rsidTr="007F186D">
        <w:tc>
          <w:tcPr>
            <w:tcW w:w="2126" w:type="dxa"/>
            <w:vMerge/>
          </w:tcPr>
          <w:p w14:paraId="4D5721C2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22B6DD8E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 xml:space="preserve">-  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>обоснованность  и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 xml:space="preserve">  точность  при</w:t>
            </w:r>
          </w:p>
          <w:p w14:paraId="5C5E4E66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оформлении проездных документов на</w:t>
            </w:r>
          </w:p>
          <w:p w14:paraId="28F299A4" w14:textId="77777777" w:rsidR="007F186D" w:rsidRPr="001064A3" w:rsidRDefault="007F186D" w:rsidP="007F186D">
            <w:pPr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бесплатный и льготный проезд</w:t>
            </w:r>
          </w:p>
        </w:tc>
        <w:tc>
          <w:tcPr>
            <w:tcW w:w="2977" w:type="dxa"/>
          </w:tcPr>
          <w:p w14:paraId="7DFCE258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19B88A97" w14:textId="77777777" w:rsidTr="007F186D">
        <w:tc>
          <w:tcPr>
            <w:tcW w:w="2126" w:type="dxa"/>
            <w:vMerge/>
          </w:tcPr>
          <w:p w14:paraId="136068D6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74A288A5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обоснованность оперативного планирования работы вокзала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основные задачи оперативного плана</w:t>
            </w:r>
          </w:p>
        </w:tc>
        <w:tc>
          <w:tcPr>
            <w:tcW w:w="2977" w:type="dxa"/>
          </w:tcPr>
          <w:p w14:paraId="1A6116E8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наблюдение за деятельностью обучающихся во время прохождения производственной 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533760A9" w14:textId="77777777" w:rsidTr="007F186D">
        <w:tc>
          <w:tcPr>
            <w:tcW w:w="2126" w:type="dxa"/>
            <w:vMerge/>
          </w:tcPr>
          <w:p w14:paraId="57A98132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CCE39CD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 xml:space="preserve">- 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>точность  при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 xml:space="preserve">  расчёте  потребного количества вокзальных подразделений </w:t>
            </w:r>
            <w:r w:rsidRPr="001064A3">
              <w:rPr>
                <w:rFonts w:eastAsia="Times"/>
                <w:sz w:val="24"/>
                <w:szCs w:val="24"/>
              </w:rPr>
              <w:t>(</w:t>
            </w:r>
            <w:r w:rsidRPr="001064A3">
              <w:rPr>
                <w:rFonts w:eastAsia="Gabriola"/>
                <w:sz w:val="24"/>
                <w:szCs w:val="24"/>
              </w:rPr>
              <w:t>билетных касс</w:t>
            </w:r>
            <w:r w:rsidRPr="001064A3">
              <w:rPr>
                <w:rFonts w:eastAsia="Times"/>
                <w:sz w:val="24"/>
                <w:szCs w:val="24"/>
              </w:rPr>
              <w:t>, «</w:t>
            </w:r>
            <w:r w:rsidRPr="001064A3">
              <w:rPr>
                <w:rFonts w:eastAsia="Gabriola"/>
                <w:sz w:val="24"/>
                <w:szCs w:val="24"/>
              </w:rPr>
              <w:t>окон</w:t>
            </w:r>
            <w:r w:rsidRPr="001064A3">
              <w:rPr>
                <w:rFonts w:eastAsia="Times"/>
                <w:sz w:val="24"/>
                <w:szCs w:val="24"/>
              </w:rPr>
              <w:t xml:space="preserve">» </w:t>
            </w:r>
            <w:r w:rsidRPr="001064A3">
              <w:rPr>
                <w:rFonts w:eastAsia="Gabriola"/>
                <w:sz w:val="24"/>
                <w:szCs w:val="24"/>
              </w:rPr>
              <w:t>камер хранения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ячеек автоматических камер хранения и других</w:t>
            </w:r>
            <w:r w:rsidRPr="001064A3">
              <w:rPr>
                <w:rFonts w:eastAsia="Times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14:paraId="2E8C30C2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экспертная оценка результатов выполнения практических занятий</w:t>
            </w:r>
          </w:p>
        </w:tc>
      </w:tr>
      <w:tr w:rsidR="007F186D" w:rsidRPr="001064A3" w14:paraId="3D8BA010" w14:textId="77777777" w:rsidTr="007F186D">
        <w:tc>
          <w:tcPr>
            <w:tcW w:w="2126" w:type="dxa"/>
            <w:vMerge w:val="restart"/>
          </w:tcPr>
          <w:p w14:paraId="0E84199A" w14:textId="77777777" w:rsidR="007F186D" w:rsidRPr="001064A3" w:rsidRDefault="001064A3" w:rsidP="007F186D">
            <w:pPr>
              <w:ind w:left="100"/>
              <w:rPr>
                <w:sz w:val="24"/>
                <w:szCs w:val="24"/>
              </w:rPr>
            </w:pPr>
            <w:r>
              <w:rPr>
                <w:rFonts w:eastAsia="Gabriola"/>
                <w:sz w:val="24"/>
                <w:szCs w:val="24"/>
              </w:rPr>
              <w:t xml:space="preserve">ПК 2.2. </w:t>
            </w:r>
            <w:r w:rsidR="007F186D" w:rsidRPr="001064A3">
              <w:rPr>
                <w:rFonts w:eastAsia="Gabriola"/>
                <w:sz w:val="24"/>
                <w:szCs w:val="24"/>
              </w:rPr>
              <w:t>Обеспечивать</w:t>
            </w:r>
          </w:p>
          <w:p w14:paraId="7CD6D320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безопасность</w:t>
            </w:r>
          </w:p>
          <w:p w14:paraId="586E7CF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движения и решать</w:t>
            </w:r>
          </w:p>
          <w:p w14:paraId="21BC0F6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профессиональные</w:t>
            </w:r>
          </w:p>
          <w:p w14:paraId="46A6D04F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proofErr w:type="gramStart"/>
            <w:r w:rsidRPr="001064A3">
              <w:rPr>
                <w:rFonts w:eastAsia="Gabriola"/>
                <w:sz w:val="24"/>
                <w:szCs w:val="24"/>
              </w:rPr>
              <w:t xml:space="preserve">задачи  </w:t>
            </w:r>
            <w:r w:rsidRPr="001064A3">
              <w:rPr>
                <w:rFonts w:eastAsia="Gabriola"/>
                <w:sz w:val="24"/>
                <w:szCs w:val="24"/>
              </w:rPr>
              <w:lastRenderedPageBreak/>
              <w:t>посредством</w:t>
            </w:r>
            <w:proofErr w:type="gramEnd"/>
          </w:p>
          <w:p w14:paraId="089238E6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применения</w:t>
            </w:r>
          </w:p>
          <w:p w14:paraId="6C9D8CFE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нормативно</w:t>
            </w:r>
            <w:r w:rsidRPr="001064A3">
              <w:rPr>
                <w:rFonts w:eastAsia="Times"/>
                <w:sz w:val="24"/>
                <w:szCs w:val="24"/>
              </w:rPr>
              <w:t>-</w:t>
            </w:r>
          </w:p>
          <w:p w14:paraId="7336EA60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правовых</w:t>
            </w:r>
          </w:p>
          <w:p w14:paraId="1CCA59B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документов</w:t>
            </w:r>
          </w:p>
        </w:tc>
        <w:tc>
          <w:tcPr>
            <w:tcW w:w="4394" w:type="dxa"/>
          </w:tcPr>
          <w:p w14:paraId="19DF95AC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lastRenderedPageBreak/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грамотность при работе документами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 xml:space="preserve">регламентирующими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>эксплуатационную  работу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 xml:space="preserve">  железных дорог и безопасность движения</w:t>
            </w:r>
          </w:p>
        </w:tc>
        <w:tc>
          <w:tcPr>
            <w:tcW w:w="2977" w:type="dxa"/>
          </w:tcPr>
          <w:p w14:paraId="317DAE1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наблюдение за деятельностью обучающихся во время прохождения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>практики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 оценка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 xml:space="preserve"> отчётов по практике</w:t>
            </w:r>
          </w:p>
        </w:tc>
      </w:tr>
      <w:tr w:rsidR="007F186D" w:rsidRPr="001064A3" w14:paraId="5381B80A" w14:textId="77777777" w:rsidTr="007F186D">
        <w:tc>
          <w:tcPr>
            <w:tcW w:w="2126" w:type="dxa"/>
            <w:vMerge/>
          </w:tcPr>
          <w:p w14:paraId="30885025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7877561B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 xml:space="preserve">- </w:t>
            </w:r>
            <w:r w:rsidRPr="001064A3">
              <w:rPr>
                <w:rFonts w:eastAsia="Gabriola"/>
                <w:sz w:val="24"/>
                <w:szCs w:val="24"/>
              </w:rPr>
              <w:t>грамотность при работе с техническо</w:t>
            </w: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распорядительным актом и технологическим процессом работы станции</w:t>
            </w:r>
          </w:p>
        </w:tc>
        <w:tc>
          <w:tcPr>
            <w:tcW w:w="2977" w:type="dxa"/>
          </w:tcPr>
          <w:p w14:paraId="152F52A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наблюдение за деятельностью обучающихся во время прохождения производственной 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58B96AC2" w14:textId="77777777" w:rsidTr="007F186D">
        <w:tc>
          <w:tcPr>
            <w:tcW w:w="2126" w:type="dxa"/>
            <w:vMerge/>
          </w:tcPr>
          <w:p w14:paraId="327E3166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2E39E0C2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обоснованность принятия решений по организации движения поездов в нестандартных ситуациях </w:t>
            </w:r>
            <w:r w:rsidRPr="001064A3">
              <w:rPr>
                <w:rFonts w:eastAsia="Times"/>
                <w:sz w:val="24"/>
                <w:szCs w:val="24"/>
              </w:rPr>
              <w:t>(</w:t>
            </w:r>
            <w:r w:rsidRPr="001064A3">
              <w:rPr>
                <w:rFonts w:eastAsia="Gabriola"/>
                <w:sz w:val="24"/>
                <w:szCs w:val="24"/>
              </w:rPr>
              <w:t>при перерыве действия всех средств сигнализации и связи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 xml:space="preserve">при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 xml:space="preserve">разъединении  </w:t>
            </w:r>
            <w:r w:rsidRPr="001064A3">
              <w:rPr>
                <w:rFonts w:eastAsia="Times"/>
                <w:sz w:val="24"/>
                <w:szCs w:val="24"/>
              </w:rPr>
              <w:t>(</w:t>
            </w:r>
            <w:proofErr w:type="gramEnd"/>
            <w:r w:rsidRPr="001064A3">
              <w:rPr>
                <w:rFonts w:eastAsia="Gabriola"/>
                <w:sz w:val="24"/>
                <w:szCs w:val="24"/>
              </w:rPr>
              <w:t>разрыве</w:t>
            </w:r>
            <w:r w:rsidRPr="001064A3">
              <w:rPr>
                <w:rFonts w:eastAsia="Times"/>
                <w:sz w:val="24"/>
                <w:szCs w:val="24"/>
              </w:rPr>
              <w:t>)</w:t>
            </w:r>
            <w:r w:rsidRPr="001064A3">
              <w:rPr>
                <w:rFonts w:eastAsia="Gabriola"/>
                <w:sz w:val="24"/>
                <w:szCs w:val="24"/>
              </w:rPr>
              <w:t xml:space="preserve">   поезда  на перегоне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 выключении устройств из зависимости</w:t>
            </w:r>
            <w:r w:rsidRPr="001064A3">
              <w:rPr>
                <w:rFonts w:eastAsia="Times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14:paraId="7D704FFC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наблюдение за деятельностью обучающихся во время прохождения производственной 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454B369C" w14:textId="77777777" w:rsidTr="007F186D">
        <w:tc>
          <w:tcPr>
            <w:tcW w:w="2126" w:type="dxa"/>
            <w:vMerge/>
          </w:tcPr>
          <w:p w14:paraId="5C418A30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595F3AFD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грамотность оформления разрешений при отправлении восстановительных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пожарных поездов и вспомогательных локомотивов</w:t>
            </w:r>
          </w:p>
        </w:tc>
        <w:tc>
          <w:tcPr>
            <w:tcW w:w="2977" w:type="dxa"/>
          </w:tcPr>
          <w:p w14:paraId="3566D6CD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50A6402F" w14:textId="77777777" w:rsidTr="007F186D">
        <w:tc>
          <w:tcPr>
            <w:tcW w:w="2126" w:type="dxa"/>
            <w:vMerge/>
          </w:tcPr>
          <w:p w14:paraId="717AEB17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399CB31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обоснованность принятия решений по организации движения поездов при производстве работ на железнодорожных путях и сооружениях</w:t>
            </w:r>
          </w:p>
        </w:tc>
        <w:tc>
          <w:tcPr>
            <w:tcW w:w="2977" w:type="dxa"/>
          </w:tcPr>
          <w:p w14:paraId="0E14D7C4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наблюдение за деятельностью обучающихся во время прохождения производственной 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165067E6" w14:textId="77777777" w:rsidTr="007F186D">
        <w:tc>
          <w:tcPr>
            <w:tcW w:w="2126" w:type="dxa"/>
            <w:vMerge/>
          </w:tcPr>
          <w:p w14:paraId="14F93DF1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38CA0B7C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обоснованность принятия решений по обеспечению безопасности при перевозке опасных </w:t>
            </w:r>
            <w:proofErr w:type="gramStart"/>
            <w:r w:rsidRPr="001064A3">
              <w:rPr>
                <w:rFonts w:eastAsia="Gabriola"/>
                <w:sz w:val="24"/>
                <w:szCs w:val="24"/>
              </w:rPr>
              <w:t xml:space="preserve">грузов  </w:t>
            </w:r>
            <w:r w:rsidRPr="001064A3">
              <w:rPr>
                <w:rFonts w:eastAsia="Times"/>
                <w:sz w:val="24"/>
                <w:szCs w:val="24"/>
              </w:rPr>
              <w:t>1</w:t>
            </w:r>
            <w:proofErr w:type="gramEnd"/>
            <w:r w:rsidRPr="001064A3">
              <w:rPr>
                <w:rFonts w:eastAsia="Times"/>
                <w:sz w:val="24"/>
                <w:szCs w:val="24"/>
              </w:rPr>
              <w:t xml:space="preserve"> </w:t>
            </w:r>
            <w:r w:rsidRPr="001064A3">
              <w:rPr>
                <w:rFonts w:eastAsia="Gabriola"/>
                <w:sz w:val="24"/>
                <w:szCs w:val="24"/>
              </w:rPr>
              <w:t xml:space="preserve">класса </w:t>
            </w:r>
            <w:r w:rsidRPr="001064A3">
              <w:rPr>
                <w:rFonts w:eastAsia="Times"/>
                <w:sz w:val="24"/>
                <w:szCs w:val="24"/>
              </w:rPr>
              <w:t>«</w:t>
            </w:r>
            <w:r w:rsidRPr="001064A3">
              <w:rPr>
                <w:rFonts w:eastAsia="Gabriola"/>
                <w:sz w:val="24"/>
                <w:szCs w:val="24"/>
              </w:rPr>
              <w:t>ВМ</w:t>
            </w:r>
            <w:r w:rsidRPr="001064A3">
              <w:rPr>
                <w:rFonts w:eastAsia="Times"/>
                <w:sz w:val="24"/>
                <w:szCs w:val="24"/>
              </w:rPr>
              <w:t>» (</w:t>
            </w:r>
            <w:r w:rsidRPr="001064A3">
              <w:rPr>
                <w:rFonts w:eastAsia="Gabriola"/>
                <w:sz w:val="24"/>
                <w:szCs w:val="24"/>
              </w:rPr>
              <w:t>взрывчатые материалы</w:t>
            </w:r>
            <w:r w:rsidRPr="001064A3">
              <w:rPr>
                <w:rFonts w:eastAsia="Times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14:paraId="3A277215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наблюдение за деятельностью обучающихся во время прохождения производственной 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523806EB" w14:textId="77777777" w:rsidTr="007F186D">
        <w:tc>
          <w:tcPr>
            <w:tcW w:w="2126" w:type="dxa"/>
            <w:vMerge/>
          </w:tcPr>
          <w:p w14:paraId="25AE94FC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35964464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оформление акта служебного расследования при крушении или аварии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нарушении безопасности движения в поездной и маневровой работе и определение степени ответственности виновных за допущенное крушение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аварию</w:t>
            </w:r>
          </w:p>
        </w:tc>
        <w:tc>
          <w:tcPr>
            <w:tcW w:w="2977" w:type="dxa"/>
          </w:tcPr>
          <w:p w14:paraId="60CA76AF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7891A497" w14:textId="77777777" w:rsidTr="007F186D">
        <w:tc>
          <w:tcPr>
            <w:tcW w:w="2126" w:type="dxa"/>
            <w:vMerge w:val="restart"/>
          </w:tcPr>
          <w:p w14:paraId="4A6E3C10" w14:textId="77777777" w:rsidR="007F186D" w:rsidRPr="001064A3" w:rsidRDefault="001064A3" w:rsidP="007F186D">
            <w:pPr>
              <w:ind w:left="100"/>
              <w:rPr>
                <w:sz w:val="24"/>
                <w:szCs w:val="24"/>
              </w:rPr>
            </w:pPr>
            <w:r>
              <w:rPr>
                <w:rFonts w:eastAsia="Gabriola"/>
                <w:sz w:val="24"/>
                <w:szCs w:val="24"/>
              </w:rPr>
              <w:t xml:space="preserve">ПК 2.3. </w:t>
            </w:r>
            <w:r w:rsidR="007F186D" w:rsidRPr="001064A3">
              <w:rPr>
                <w:rFonts w:eastAsia="Gabriola"/>
                <w:sz w:val="24"/>
                <w:szCs w:val="24"/>
              </w:rPr>
              <w:t>Организовывать</w:t>
            </w:r>
          </w:p>
          <w:p w14:paraId="020311BA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работу персонала по</w:t>
            </w:r>
          </w:p>
          <w:p w14:paraId="4ACBACDD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технологическому</w:t>
            </w:r>
          </w:p>
          <w:p w14:paraId="02B37F25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обслуживанию</w:t>
            </w:r>
          </w:p>
          <w:p w14:paraId="3B21654A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перевозочного</w:t>
            </w:r>
          </w:p>
          <w:p w14:paraId="0B37A03B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Gabriola"/>
                <w:sz w:val="24"/>
                <w:szCs w:val="24"/>
              </w:rPr>
              <w:t>процесса</w:t>
            </w:r>
          </w:p>
        </w:tc>
        <w:tc>
          <w:tcPr>
            <w:tcW w:w="4394" w:type="dxa"/>
          </w:tcPr>
          <w:p w14:paraId="700AA177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обоснованность расположения железнодорожных линий и раздельных пунктов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виды и границы раздельных пунктов</w:t>
            </w:r>
          </w:p>
        </w:tc>
        <w:tc>
          <w:tcPr>
            <w:tcW w:w="2977" w:type="dxa"/>
          </w:tcPr>
          <w:p w14:paraId="62E14E9C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>наблюдение за деятельностью обучающихся во время прохождения производственной 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071E4953" w14:textId="77777777" w:rsidTr="007F186D">
        <w:tc>
          <w:tcPr>
            <w:tcW w:w="2126" w:type="dxa"/>
            <w:vMerge/>
          </w:tcPr>
          <w:p w14:paraId="0664209B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4A439594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обоснованность специализации станционных путей</w:t>
            </w:r>
            <w:r w:rsidRPr="001064A3">
              <w:rPr>
                <w:rFonts w:eastAsia="Times"/>
                <w:sz w:val="24"/>
                <w:szCs w:val="24"/>
              </w:rPr>
              <w:t>,</w:t>
            </w:r>
            <w:r w:rsidRPr="001064A3">
              <w:rPr>
                <w:rFonts w:eastAsia="Gabriola"/>
                <w:sz w:val="24"/>
                <w:szCs w:val="24"/>
              </w:rPr>
              <w:t xml:space="preserve"> нумерации путей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стрелочных переводов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станционных постов централизации и стрелочных постов</w:t>
            </w:r>
          </w:p>
        </w:tc>
        <w:tc>
          <w:tcPr>
            <w:tcW w:w="2977" w:type="dxa"/>
          </w:tcPr>
          <w:p w14:paraId="1DCE1C3E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наблюдение за деятельностью обучающихся во время прохождения производственной </w:t>
            </w:r>
            <w:r w:rsidRPr="001064A3">
              <w:rPr>
                <w:rFonts w:eastAsia="Gabriola"/>
                <w:sz w:val="24"/>
                <w:szCs w:val="24"/>
              </w:rPr>
              <w:lastRenderedPageBreak/>
              <w:t>практики</w:t>
            </w:r>
            <w:r w:rsidRPr="001064A3">
              <w:rPr>
                <w:rFonts w:eastAsia="Times"/>
                <w:sz w:val="24"/>
                <w:szCs w:val="24"/>
              </w:rPr>
              <w:t xml:space="preserve">, </w:t>
            </w:r>
            <w:r w:rsidRPr="001064A3">
              <w:rPr>
                <w:rFonts w:eastAsia="Gabriola"/>
                <w:sz w:val="24"/>
                <w:szCs w:val="24"/>
              </w:rPr>
              <w:t>оценка отчётов по практике</w:t>
            </w:r>
          </w:p>
        </w:tc>
      </w:tr>
      <w:tr w:rsidR="007F186D" w:rsidRPr="001064A3" w14:paraId="257A40F1" w14:textId="77777777" w:rsidTr="007F186D">
        <w:tc>
          <w:tcPr>
            <w:tcW w:w="2126" w:type="dxa"/>
            <w:vMerge/>
          </w:tcPr>
          <w:p w14:paraId="2FEF9D9D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67E6D2D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оформление записей в Книге для записей предупреждений на поезда и бланка предупреждения</w:t>
            </w:r>
          </w:p>
        </w:tc>
        <w:tc>
          <w:tcPr>
            <w:tcW w:w="2977" w:type="dxa"/>
          </w:tcPr>
          <w:p w14:paraId="0B2F025C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3D2265EB" w14:textId="77777777" w:rsidTr="007F186D">
        <w:tc>
          <w:tcPr>
            <w:tcW w:w="2126" w:type="dxa"/>
            <w:vMerge/>
          </w:tcPr>
          <w:p w14:paraId="5E1A15E5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29C6E2CF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разработка вариантных графиков следования поездов</w:t>
            </w:r>
          </w:p>
        </w:tc>
        <w:tc>
          <w:tcPr>
            <w:tcW w:w="2977" w:type="dxa"/>
          </w:tcPr>
          <w:p w14:paraId="4DF7F943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  <w:tr w:rsidR="007F186D" w:rsidRPr="001064A3" w14:paraId="4ED283DA" w14:textId="77777777" w:rsidTr="007F186D">
        <w:tc>
          <w:tcPr>
            <w:tcW w:w="2126" w:type="dxa"/>
            <w:vMerge/>
          </w:tcPr>
          <w:p w14:paraId="6BACB565" w14:textId="77777777" w:rsidR="007F186D" w:rsidRPr="001064A3" w:rsidRDefault="007F186D" w:rsidP="007F186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5BB7D967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Symbol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точность при расчёте схемы состава пассажирского поезда</w:t>
            </w:r>
          </w:p>
        </w:tc>
        <w:tc>
          <w:tcPr>
            <w:tcW w:w="2977" w:type="dxa"/>
          </w:tcPr>
          <w:p w14:paraId="371C2C0B" w14:textId="77777777" w:rsidR="007F186D" w:rsidRPr="001064A3" w:rsidRDefault="007F186D" w:rsidP="007F186D">
            <w:pPr>
              <w:ind w:left="100"/>
              <w:rPr>
                <w:sz w:val="24"/>
                <w:szCs w:val="24"/>
              </w:rPr>
            </w:pPr>
            <w:r w:rsidRPr="001064A3">
              <w:rPr>
                <w:rFonts w:eastAsia="Times"/>
                <w:sz w:val="24"/>
                <w:szCs w:val="24"/>
              </w:rPr>
              <w:t>-</w:t>
            </w:r>
            <w:r w:rsidRPr="001064A3">
              <w:rPr>
                <w:rFonts w:eastAsia="Gabriola"/>
                <w:sz w:val="24"/>
                <w:szCs w:val="24"/>
              </w:rPr>
              <w:t xml:space="preserve"> оценка результатов выполнения практических занятий</w:t>
            </w:r>
          </w:p>
        </w:tc>
      </w:tr>
    </w:tbl>
    <w:p w14:paraId="7D192493" w14:textId="77777777" w:rsidR="007F186D" w:rsidRPr="006C474D" w:rsidRDefault="007F186D">
      <w:pPr>
        <w:pStyle w:val="a3"/>
        <w:spacing w:before="2"/>
        <w:rPr>
          <w:b/>
          <w:sz w:val="24"/>
          <w:szCs w:val="24"/>
        </w:rPr>
      </w:pPr>
    </w:p>
    <w:p w14:paraId="489D0833" w14:textId="77777777" w:rsidR="008C72BE" w:rsidRPr="006C474D" w:rsidRDefault="00967BCE">
      <w:pPr>
        <w:pStyle w:val="a3"/>
        <w:spacing w:before="89" w:after="8"/>
        <w:ind w:left="842" w:right="222" w:firstLine="719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1"/>
        <w:gridCol w:w="3178"/>
        <w:gridCol w:w="3293"/>
      </w:tblGrid>
      <w:tr w:rsidR="008C72BE" w:rsidRPr="006C474D" w14:paraId="55F8A6BB" w14:textId="77777777" w:rsidTr="00301ADB">
        <w:trPr>
          <w:trHeight w:val="827"/>
          <w:jc w:val="center"/>
        </w:trPr>
        <w:tc>
          <w:tcPr>
            <w:tcW w:w="3101" w:type="dxa"/>
          </w:tcPr>
          <w:p w14:paraId="4B505C7A" w14:textId="77777777" w:rsidR="008C72BE" w:rsidRPr="006C474D" w:rsidRDefault="00967BCE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</w:t>
            </w:r>
          </w:p>
          <w:p w14:paraId="64F886E4" w14:textId="77777777" w:rsidR="008C72BE" w:rsidRPr="006C474D" w:rsidRDefault="00967BCE">
            <w:pPr>
              <w:pStyle w:val="TableParagraph"/>
              <w:tabs>
                <w:tab w:val="left" w:pos="2302"/>
              </w:tabs>
              <w:spacing w:line="270" w:lineRule="atLeast"/>
              <w:ind w:left="107" w:right="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(освоенные</w:t>
            </w:r>
            <w:r w:rsidRPr="006C474D">
              <w:rPr>
                <w:b/>
                <w:sz w:val="24"/>
                <w:szCs w:val="24"/>
              </w:rPr>
              <w:tab/>
            </w:r>
            <w:r w:rsidRPr="006C474D">
              <w:rPr>
                <w:b/>
                <w:spacing w:val="-5"/>
                <w:sz w:val="24"/>
                <w:szCs w:val="24"/>
              </w:rPr>
              <w:t xml:space="preserve">общие </w:t>
            </w:r>
            <w:r w:rsidRPr="006C474D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178" w:type="dxa"/>
          </w:tcPr>
          <w:p w14:paraId="2D5BB91D" w14:textId="77777777" w:rsidR="008C72BE" w:rsidRPr="006C474D" w:rsidRDefault="00967BCE">
            <w:pPr>
              <w:pStyle w:val="TableParagraph"/>
              <w:ind w:left="105" w:right="6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93" w:type="dxa"/>
          </w:tcPr>
          <w:p w14:paraId="32D950AC" w14:textId="77777777" w:rsidR="008C72BE" w:rsidRPr="006C474D" w:rsidRDefault="00967BCE">
            <w:pPr>
              <w:pStyle w:val="TableParagraph"/>
              <w:ind w:left="108" w:right="17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C72BE" w:rsidRPr="006C474D" w14:paraId="0AC1F83B" w14:textId="77777777" w:rsidTr="00301ADB">
        <w:trPr>
          <w:trHeight w:val="273"/>
          <w:jc w:val="center"/>
        </w:trPr>
        <w:tc>
          <w:tcPr>
            <w:tcW w:w="3101" w:type="dxa"/>
            <w:tcBorders>
              <w:bottom w:val="nil"/>
            </w:tcBorders>
          </w:tcPr>
          <w:p w14:paraId="3F214261" w14:textId="77777777" w:rsidR="008C72BE" w:rsidRPr="006C474D" w:rsidRDefault="00967BCE">
            <w:pPr>
              <w:pStyle w:val="TableParagraph"/>
              <w:spacing w:line="253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Понимать сущность и</w:t>
            </w:r>
          </w:p>
        </w:tc>
        <w:tc>
          <w:tcPr>
            <w:tcW w:w="3178" w:type="dxa"/>
            <w:tcBorders>
              <w:bottom w:val="nil"/>
            </w:tcBorders>
          </w:tcPr>
          <w:p w14:paraId="79FC5309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наличие положительных</w:t>
            </w:r>
          </w:p>
        </w:tc>
        <w:tc>
          <w:tcPr>
            <w:tcW w:w="3293" w:type="dxa"/>
            <w:tcBorders>
              <w:bottom w:val="nil"/>
            </w:tcBorders>
          </w:tcPr>
          <w:p w14:paraId="600A6B44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7F9FCA7F" w14:textId="77777777" w:rsidTr="00301ADB">
        <w:trPr>
          <w:trHeight w:val="275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4E5CB1D2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социальную значимость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551E9C94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отзывов по итогам</w:t>
            </w:r>
            <w:r w:rsidR="009D5F81">
              <w:rPr>
                <w:sz w:val="24"/>
                <w:szCs w:val="24"/>
              </w:rPr>
              <w:t xml:space="preserve"> </w:t>
            </w:r>
            <w:r w:rsidRPr="006C474D">
              <w:rPr>
                <w:sz w:val="24"/>
                <w:szCs w:val="24"/>
              </w:rPr>
              <w:t>учебной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1269CB0F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практических</w:t>
            </w:r>
          </w:p>
        </w:tc>
      </w:tr>
      <w:tr w:rsidR="008C72BE" w:rsidRPr="006C474D" w14:paraId="590BB0FF" w14:textId="77777777" w:rsidTr="00301ADB">
        <w:trPr>
          <w:trHeight w:val="276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3028785A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своей будущей профессии,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1B9DE53F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 производственной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13705F7B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занятий;</w:t>
            </w:r>
          </w:p>
        </w:tc>
      </w:tr>
      <w:tr w:rsidR="008C72BE" w:rsidRPr="006C474D" w14:paraId="2B2E90A0" w14:textId="77777777" w:rsidTr="00301ADB">
        <w:trPr>
          <w:trHeight w:val="275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30921322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проявлять к ней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6EF4D9CA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практики;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4253FD70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3A90BE01" w14:textId="77777777" w:rsidTr="00301ADB">
        <w:trPr>
          <w:trHeight w:val="84"/>
          <w:jc w:val="center"/>
        </w:trPr>
        <w:tc>
          <w:tcPr>
            <w:tcW w:w="3101" w:type="dxa"/>
            <w:vMerge w:val="restart"/>
            <w:tcBorders>
              <w:top w:val="nil"/>
              <w:bottom w:val="nil"/>
            </w:tcBorders>
          </w:tcPr>
          <w:p w14:paraId="346F02EC" w14:textId="77777777" w:rsidR="008C72BE" w:rsidRPr="006C474D" w:rsidRDefault="00967BCE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устойчивый интерес</w:t>
            </w:r>
          </w:p>
        </w:tc>
        <w:tc>
          <w:tcPr>
            <w:tcW w:w="3178" w:type="dxa"/>
            <w:tcBorders>
              <w:top w:val="nil"/>
            </w:tcBorders>
          </w:tcPr>
          <w:p w14:paraId="21CFE570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nil"/>
            </w:tcBorders>
          </w:tcPr>
          <w:p w14:paraId="3FA1BB06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2FA67695" w14:textId="77777777" w:rsidTr="00301ADB">
        <w:trPr>
          <w:trHeight w:val="272"/>
          <w:jc w:val="center"/>
        </w:trPr>
        <w:tc>
          <w:tcPr>
            <w:tcW w:w="3101" w:type="dxa"/>
            <w:vMerge/>
            <w:tcBorders>
              <w:top w:val="nil"/>
              <w:bottom w:val="nil"/>
            </w:tcBorders>
          </w:tcPr>
          <w:p w14:paraId="5DD60A9F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bottom w:val="nil"/>
            </w:tcBorders>
          </w:tcPr>
          <w:p w14:paraId="776262EE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участие в</w:t>
            </w:r>
          </w:p>
        </w:tc>
        <w:tc>
          <w:tcPr>
            <w:tcW w:w="3293" w:type="dxa"/>
            <w:tcBorders>
              <w:bottom w:val="nil"/>
            </w:tcBorders>
          </w:tcPr>
          <w:p w14:paraId="147A3741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наблюдение с фиксацией</w:t>
            </w:r>
          </w:p>
        </w:tc>
      </w:tr>
      <w:tr w:rsidR="008C72BE" w:rsidRPr="006C474D" w14:paraId="53059622" w14:textId="77777777" w:rsidTr="00301ADB">
        <w:trPr>
          <w:trHeight w:val="276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201FEDED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03F74EA1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профориентационной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41902C70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фактов;</w:t>
            </w:r>
          </w:p>
        </w:tc>
      </w:tr>
      <w:tr w:rsidR="008C72BE" w:rsidRPr="006C474D" w14:paraId="00B4D297" w14:textId="77777777" w:rsidTr="00301ADB">
        <w:trPr>
          <w:trHeight w:val="329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185D813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</w:tcBorders>
          </w:tcPr>
          <w:p w14:paraId="56325C1D" w14:textId="77777777" w:rsidR="008C72BE" w:rsidRPr="006C474D" w:rsidRDefault="00967BCE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3293" w:type="dxa"/>
            <w:tcBorders>
              <w:top w:val="nil"/>
            </w:tcBorders>
          </w:tcPr>
          <w:p w14:paraId="6504B586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31591228" w14:textId="77777777" w:rsidTr="00301ADB">
        <w:trPr>
          <w:trHeight w:val="272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33FF9677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bottom w:val="nil"/>
            </w:tcBorders>
          </w:tcPr>
          <w:p w14:paraId="6F3C2221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участие в конкурсах</w:t>
            </w:r>
          </w:p>
        </w:tc>
        <w:tc>
          <w:tcPr>
            <w:tcW w:w="3293" w:type="dxa"/>
            <w:tcBorders>
              <w:bottom w:val="nil"/>
            </w:tcBorders>
          </w:tcPr>
          <w:p w14:paraId="70F63B97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наблюдение с фиксацией</w:t>
            </w:r>
          </w:p>
        </w:tc>
      </w:tr>
      <w:tr w:rsidR="008C72BE" w:rsidRPr="006C474D" w14:paraId="6DC4527A" w14:textId="77777777" w:rsidTr="00301ADB">
        <w:trPr>
          <w:trHeight w:val="275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411A5D93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2B84B076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профессионального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1C727377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фактов;</w:t>
            </w:r>
          </w:p>
        </w:tc>
      </w:tr>
      <w:tr w:rsidR="008C72BE" w:rsidRPr="006C474D" w14:paraId="6650BF02" w14:textId="77777777" w:rsidTr="00301ADB">
        <w:trPr>
          <w:trHeight w:val="276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1F9CFFA5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65081104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мастерства, тематических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0181A983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2345DD34" w14:textId="77777777" w:rsidTr="00301ADB">
        <w:trPr>
          <w:trHeight w:val="324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42BCA750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</w:tcBorders>
          </w:tcPr>
          <w:p w14:paraId="5A6B8978" w14:textId="77777777" w:rsidR="008C72BE" w:rsidRPr="006C474D" w:rsidRDefault="00967BCE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мероприятиях;</w:t>
            </w:r>
          </w:p>
        </w:tc>
        <w:tc>
          <w:tcPr>
            <w:tcW w:w="3293" w:type="dxa"/>
            <w:tcBorders>
              <w:top w:val="nil"/>
            </w:tcBorders>
          </w:tcPr>
          <w:p w14:paraId="6A859F87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7A113767" w14:textId="77777777" w:rsidTr="00301ADB">
        <w:trPr>
          <w:trHeight w:val="273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4A43E197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bottom w:val="nil"/>
            </w:tcBorders>
          </w:tcPr>
          <w:p w14:paraId="2932458F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эффективность и качество</w:t>
            </w:r>
          </w:p>
        </w:tc>
        <w:tc>
          <w:tcPr>
            <w:tcW w:w="3293" w:type="dxa"/>
            <w:tcBorders>
              <w:bottom w:val="nil"/>
            </w:tcBorders>
          </w:tcPr>
          <w:p w14:paraId="08A3416A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26BA6A8F" w14:textId="77777777" w:rsidTr="00301ADB">
        <w:trPr>
          <w:trHeight w:val="276"/>
          <w:jc w:val="center"/>
        </w:trPr>
        <w:tc>
          <w:tcPr>
            <w:tcW w:w="3101" w:type="dxa"/>
            <w:tcBorders>
              <w:top w:val="nil"/>
              <w:bottom w:val="nil"/>
            </w:tcBorders>
          </w:tcPr>
          <w:p w14:paraId="01875798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4038085C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домашних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40A5765B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</w:t>
            </w:r>
          </w:p>
        </w:tc>
      </w:tr>
      <w:tr w:rsidR="008C72BE" w:rsidRPr="006C474D" w14:paraId="021AE298" w14:textId="77777777" w:rsidTr="00301ADB">
        <w:trPr>
          <w:trHeight w:val="278"/>
          <w:jc w:val="center"/>
        </w:trPr>
        <w:tc>
          <w:tcPr>
            <w:tcW w:w="3101" w:type="dxa"/>
            <w:tcBorders>
              <w:top w:val="nil"/>
            </w:tcBorders>
          </w:tcPr>
          <w:p w14:paraId="5896C032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</w:tcBorders>
          </w:tcPr>
          <w:p w14:paraId="2A582C9C" w14:textId="77777777" w:rsidR="008C72BE" w:rsidRPr="006C474D" w:rsidRDefault="00967BCE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  <w:tc>
          <w:tcPr>
            <w:tcW w:w="3293" w:type="dxa"/>
            <w:tcBorders>
              <w:top w:val="nil"/>
            </w:tcBorders>
          </w:tcPr>
          <w:p w14:paraId="13B42C79" w14:textId="77777777" w:rsidR="008C72BE" w:rsidRPr="006C474D" w:rsidRDefault="00967BCE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</w:tr>
      <w:tr w:rsidR="008C72BE" w:rsidRPr="006C474D" w14:paraId="0C5A32C7" w14:textId="77777777" w:rsidTr="00301ADB">
        <w:trPr>
          <w:trHeight w:val="2140"/>
          <w:jc w:val="center"/>
        </w:trPr>
        <w:tc>
          <w:tcPr>
            <w:tcW w:w="3101" w:type="dxa"/>
          </w:tcPr>
          <w:p w14:paraId="5C73A361" w14:textId="77777777" w:rsidR="008C72BE" w:rsidRPr="006C474D" w:rsidRDefault="00967BCE">
            <w:pPr>
              <w:pStyle w:val="TableParagraph"/>
              <w:ind w:left="107" w:right="15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</w:t>
            </w:r>
          </w:p>
          <w:p w14:paraId="5B4FA8FD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эффективность и качество</w:t>
            </w:r>
          </w:p>
        </w:tc>
        <w:tc>
          <w:tcPr>
            <w:tcW w:w="3178" w:type="dxa"/>
          </w:tcPr>
          <w:p w14:paraId="1A12E035" w14:textId="77777777" w:rsidR="008C72BE" w:rsidRPr="006C474D" w:rsidRDefault="00967BCE">
            <w:pPr>
              <w:pStyle w:val="TableParagraph"/>
              <w:ind w:left="105" w:right="21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эффективных и качественных методов и способов решения профессиональных задач при организации перевозочного процесса.</w:t>
            </w:r>
          </w:p>
        </w:tc>
        <w:tc>
          <w:tcPr>
            <w:tcW w:w="3293" w:type="dxa"/>
          </w:tcPr>
          <w:p w14:paraId="6130131D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-, оценка результатов выполнения практических занятий.</w:t>
            </w:r>
          </w:p>
        </w:tc>
      </w:tr>
      <w:tr w:rsidR="008C72BE" w:rsidRPr="006C474D" w14:paraId="4097F6FB" w14:textId="77777777" w:rsidTr="00301ADB">
        <w:trPr>
          <w:trHeight w:val="1420"/>
          <w:jc w:val="center"/>
        </w:trPr>
        <w:tc>
          <w:tcPr>
            <w:tcW w:w="3101" w:type="dxa"/>
            <w:vMerge w:val="restart"/>
          </w:tcPr>
          <w:p w14:paraId="7B5ABDB4" w14:textId="77777777" w:rsidR="008C72BE" w:rsidRPr="006C474D" w:rsidRDefault="00967BCE">
            <w:pPr>
              <w:pStyle w:val="TableParagraph"/>
              <w:ind w:left="107" w:right="694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Принимать решения в стандартных и</w:t>
            </w:r>
          </w:p>
          <w:p w14:paraId="632C922F" w14:textId="77777777" w:rsidR="008C72BE" w:rsidRPr="006C474D" w:rsidRDefault="00967BCE">
            <w:pPr>
              <w:pStyle w:val="TableParagraph"/>
              <w:ind w:left="107" w:right="1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нестандартных ситуациях и нести за них ответственность</w:t>
            </w:r>
          </w:p>
        </w:tc>
        <w:tc>
          <w:tcPr>
            <w:tcW w:w="3178" w:type="dxa"/>
          </w:tcPr>
          <w:p w14:paraId="3FF0EF37" w14:textId="77777777" w:rsidR="008C72BE" w:rsidRPr="006C474D" w:rsidRDefault="00967BCE">
            <w:pPr>
              <w:pStyle w:val="TableParagraph"/>
              <w:ind w:left="105" w:right="14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разработка мероприятий по предупреждению причин нарушения безопасности</w:t>
            </w:r>
          </w:p>
          <w:p w14:paraId="1915D82A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движения;</w:t>
            </w:r>
          </w:p>
        </w:tc>
        <w:tc>
          <w:tcPr>
            <w:tcW w:w="3293" w:type="dxa"/>
          </w:tcPr>
          <w:p w14:paraId="76128C29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занятий;</w:t>
            </w:r>
          </w:p>
        </w:tc>
      </w:tr>
      <w:tr w:rsidR="008C72BE" w:rsidRPr="006C474D" w14:paraId="0DACB05F" w14:textId="77777777" w:rsidTr="00301ADB">
        <w:trPr>
          <w:trHeight w:val="1399"/>
          <w:jc w:val="center"/>
        </w:trPr>
        <w:tc>
          <w:tcPr>
            <w:tcW w:w="3101" w:type="dxa"/>
            <w:vMerge/>
            <w:tcBorders>
              <w:top w:val="nil"/>
            </w:tcBorders>
          </w:tcPr>
          <w:p w14:paraId="20EADF37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78" w:type="dxa"/>
          </w:tcPr>
          <w:p w14:paraId="6D820743" w14:textId="77777777" w:rsidR="008C72BE" w:rsidRPr="006C474D" w:rsidRDefault="00967BCE">
            <w:pPr>
              <w:pStyle w:val="TableParagraph"/>
              <w:ind w:left="105" w:right="9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оценивание нестандартных и аварийных ситуаций с целью принятия верных решений для их разрешения.</w:t>
            </w:r>
          </w:p>
        </w:tc>
        <w:tc>
          <w:tcPr>
            <w:tcW w:w="3293" w:type="dxa"/>
          </w:tcPr>
          <w:p w14:paraId="305D7DB7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-, оценка результатов выполнения практических занятий.</w:t>
            </w:r>
          </w:p>
        </w:tc>
      </w:tr>
      <w:tr w:rsidR="008C72BE" w:rsidRPr="006C474D" w14:paraId="556C1D32" w14:textId="77777777" w:rsidTr="00301ADB">
        <w:trPr>
          <w:trHeight w:val="2604"/>
          <w:jc w:val="center"/>
        </w:trPr>
        <w:tc>
          <w:tcPr>
            <w:tcW w:w="3101" w:type="dxa"/>
          </w:tcPr>
          <w:p w14:paraId="34F6ECA7" w14:textId="77777777" w:rsidR="008C72BE" w:rsidRPr="006C474D" w:rsidRDefault="00967BCE">
            <w:pPr>
              <w:pStyle w:val="TableParagraph"/>
              <w:ind w:left="107" w:right="65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lastRenderedPageBreak/>
              <w:t>Осуществлять поиск и использование</w:t>
            </w:r>
          </w:p>
          <w:p w14:paraId="7FE188B9" w14:textId="77777777" w:rsidR="008C72BE" w:rsidRPr="006C474D" w:rsidRDefault="00967BCE">
            <w:pPr>
              <w:pStyle w:val="TableParagraph"/>
              <w:ind w:left="107" w:right="17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78" w:type="dxa"/>
          </w:tcPr>
          <w:p w14:paraId="0A471B0B" w14:textId="77777777" w:rsidR="008C72BE" w:rsidRPr="006C474D" w:rsidRDefault="00967BCE">
            <w:pPr>
              <w:pStyle w:val="TableParagraph"/>
              <w:ind w:left="105" w:right="18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регулярное использование различных источников</w:t>
            </w:r>
          </w:p>
          <w:p w14:paraId="64E535F5" w14:textId="77777777" w:rsidR="008C72BE" w:rsidRPr="006C474D" w:rsidRDefault="00967BCE">
            <w:pPr>
              <w:pStyle w:val="TableParagraph"/>
              <w:ind w:left="105" w:right="40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 выполнения профессиональных задач.</w:t>
            </w:r>
          </w:p>
        </w:tc>
        <w:tc>
          <w:tcPr>
            <w:tcW w:w="3293" w:type="dxa"/>
          </w:tcPr>
          <w:p w14:paraId="4853E45A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482255BD" w14:textId="77777777" w:rsidTr="00301ADB">
        <w:trPr>
          <w:trHeight w:val="1933"/>
          <w:jc w:val="center"/>
        </w:trPr>
        <w:tc>
          <w:tcPr>
            <w:tcW w:w="3101" w:type="dxa"/>
          </w:tcPr>
          <w:p w14:paraId="2FA8F276" w14:textId="77777777" w:rsidR="008C72BE" w:rsidRPr="006C474D" w:rsidRDefault="00967BCE">
            <w:pPr>
              <w:pStyle w:val="TableParagraph"/>
              <w:ind w:left="107" w:right="123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Использовать информационно-</w:t>
            </w:r>
          </w:p>
          <w:p w14:paraId="7F6A76E6" w14:textId="77777777" w:rsidR="008C72BE" w:rsidRPr="006C474D" w:rsidRDefault="00967BCE">
            <w:pPr>
              <w:pStyle w:val="TableParagraph"/>
              <w:ind w:left="107" w:right="92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коммуникационные технологии в профессиональной деятельности</w:t>
            </w:r>
          </w:p>
        </w:tc>
        <w:tc>
          <w:tcPr>
            <w:tcW w:w="3178" w:type="dxa"/>
          </w:tcPr>
          <w:p w14:paraId="3260542F" w14:textId="77777777" w:rsidR="008C72BE" w:rsidRPr="006C474D" w:rsidRDefault="00967BCE">
            <w:pPr>
              <w:pStyle w:val="TableParagraph"/>
              <w:ind w:left="105" w:right="456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использование ПЭВМ и систем обработки</w:t>
            </w:r>
          </w:p>
          <w:p w14:paraId="348A6804" w14:textId="77777777" w:rsidR="008C72BE" w:rsidRPr="006C474D" w:rsidRDefault="00967BCE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</w:t>
            </w:r>
          </w:p>
          <w:p w14:paraId="3CC52C3B" w14:textId="77777777" w:rsidR="008C72BE" w:rsidRPr="006C474D" w:rsidRDefault="00967BCE">
            <w:pPr>
              <w:pStyle w:val="TableParagraph"/>
              <w:spacing w:line="270" w:lineRule="atLeast"/>
              <w:ind w:left="105" w:right="369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эффективного управления перевозочным процессом, грузовой, коммерческой и пассажирской работой.</w:t>
            </w:r>
          </w:p>
        </w:tc>
        <w:tc>
          <w:tcPr>
            <w:tcW w:w="3293" w:type="dxa"/>
          </w:tcPr>
          <w:p w14:paraId="733EB7E9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49EEE399" w14:textId="77777777" w:rsidTr="00301ADB">
        <w:trPr>
          <w:trHeight w:val="1447"/>
          <w:jc w:val="center"/>
        </w:trPr>
        <w:tc>
          <w:tcPr>
            <w:tcW w:w="3101" w:type="dxa"/>
          </w:tcPr>
          <w:p w14:paraId="6840034F" w14:textId="77777777" w:rsidR="008C72BE" w:rsidRPr="006C474D" w:rsidRDefault="00967BCE">
            <w:pPr>
              <w:pStyle w:val="TableParagraph"/>
              <w:ind w:left="107" w:right="3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178" w:type="dxa"/>
          </w:tcPr>
          <w:p w14:paraId="7ACBCAC2" w14:textId="77777777" w:rsidR="008C72BE" w:rsidRPr="006C474D" w:rsidRDefault="00967BCE">
            <w:pPr>
              <w:pStyle w:val="TableParagraph"/>
              <w:ind w:left="105" w:right="10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соблюдение правил работы в группе и инструкций при выполнении заданий на учебной и производственной</w:t>
            </w:r>
            <w:r w:rsidR="009D5F81">
              <w:rPr>
                <w:sz w:val="24"/>
                <w:szCs w:val="24"/>
              </w:rPr>
              <w:t xml:space="preserve"> </w:t>
            </w:r>
            <w:r w:rsidRPr="006C474D">
              <w:rPr>
                <w:sz w:val="24"/>
                <w:szCs w:val="24"/>
              </w:rPr>
              <w:t>практике.</w:t>
            </w:r>
          </w:p>
        </w:tc>
        <w:tc>
          <w:tcPr>
            <w:tcW w:w="3293" w:type="dxa"/>
          </w:tcPr>
          <w:p w14:paraId="772E653E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18E447D9" w14:textId="77777777" w:rsidTr="00301ADB">
        <w:trPr>
          <w:trHeight w:val="1552"/>
          <w:jc w:val="center"/>
        </w:trPr>
        <w:tc>
          <w:tcPr>
            <w:tcW w:w="3101" w:type="dxa"/>
          </w:tcPr>
          <w:p w14:paraId="6C9E49F5" w14:textId="77777777" w:rsidR="008C72BE" w:rsidRPr="006C474D" w:rsidRDefault="00967BCE">
            <w:pPr>
              <w:pStyle w:val="TableParagraph"/>
              <w:ind w:left="107" w:right="270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Брать на себя ответственность за работу членов команды (подчинённых), результат выполнения заданий</w:t>
            </w:r>
          </w:p>
        </w:tc>
        <w:tc>
          <w:tcPr>
            <w:tcW w:w="3178" w:type="dxa"/>
          </w:tcPr>
          <w:p w14:paraId="0F8832FE" w14:textId="77777777" w:rsidR="008C72BE" w:rsidRPr="006C474D" w:rsidRDefault="00967BCE">
            <w:pPr>
              <w:pStyle w:val="TableParagraph"/>
              <w:ind w:left="105" w:right="251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принятие обоснованных решений при выполнении производственных заданий в условиях командной</w:t>
            </w:r>
          </w:p>
          <w:p w14:paraId="7718FED4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работы.</w:t>
            </w:r>
          </w:p>
        </w:tc>
        <w:tc>
          <w:tcPr>
            <w:tcW w:w="3293" w:type="dxa"/>
          </w:tcPr>
          <w:p w14:paraId="14F512F0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3EEB11F3" w14:textId="77777777" w:rsidTr="00301ADB">
        <w:trPr>
          <w:trHeight w:val="1987"/>
          <w:jc w:val="center"/>
        </w:trPr>
        <w:tc>
          <w:tcPr>
            <w:tcW w:w="3101" w:type="dxa"/>
          </w:tcPr>
          <w:p w14:paraId="08A50E53" w14:textId="77777777" w:rsidR="008C72BE" w:rsidRPr="006C474D" w:rsidRDefault="00967BCE">
            <w:pPr>
              <w:pStyle w:val="TableParagraph"/>
              <w:ind w:left="107" w:right="9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78" w:type="dxa"/>
          </w:tcPr>
          <w:p w14:paraId="3F234C5C" w14:textId="77777777" w:rsidR="008C72BE" w:rsidRPr="006C474D" w:rsidRDefault="00967BCE">
            <w:pPr>
              <w:pStyle w:val="TableParagraph"/>
              <w:ind w:left="105" w:right="18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организация самостоятельных занятий при изучении материала модуля с целью повышения профессионального уровня.</w:t>
            </w:r>
          </w:p>
        </w:tc>
        <w:tc>
          <w:tcPr>
            <w:tcW w:w="3293" w:type="dxa"/>
          </w:tcPr>
          <w:p w14:paraId="483546D4" w14:textId="77777777" w:rsidR="008C72BE" w:rsidRPr="006C474D" w:rsidRDefault="00967BCE">
            <w:pPr>
              <w:pStyle w:val="TableParagraph"/>
              <w:ind w:left="108" w:right="2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занятий, оценка результатов выполнения самостоятельных работ;</w:t>
            </w:r>
          </w:p>
        </w:tc>
      </w:tr>
      <w:tr w:rsidR="008C72BE" w:rsidRPr="006C474D" w14:paraId="2E862402" w14:textId="77777777" w:rsidTr="00301ADB">
        <w:trPr>
          <w:trHeight w:val="2131"/>
          <w:jc w:val="center"/>
        </w:trPr>
        <w:tc>
          <w:tcPr>
            <w:tcW w:w="3101" w:type="dxa"/>
          </w:tcPr>
          <w:p w14:paraId="5B1C766F" w14:textId="77777777" w:rsidR="008C72BE" w:rsidRPr="006C474D" w:rsidRDefault="00967BCE">
            <w:pPr>
              <w:pStyle w:val="TableParagraph"/>
              <w:ind w:left="107" w:right="56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Ориентироваться в условиях частой смены технологий в профессиональной</w:t>
            </w:r>
          </w:p>
          <w:p w14:paraId="6DF87463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78" w:type="dxa"/>
          </w:tcPr>
          <w:p w14:paraId="6F95E1AA" w14:textId="77777777" w:rsidR="008C72BE" w:rsidRPr="006C474D" w:rsidRDefault="00967BCE">
            <w:pPr>
              <w:pStyle w:val="TableParagraph"/>
              <w:ind w:left="105" w:right="12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информационных</w:t>
            </w:r>
          </w:p>
          <w:p w14:paraId="63FF1F95" w14:textId="77777777" w:rsidR="008C72BE" w:rsidRPr="006C474D" w:rsidRDefault="00967BCE">
            <w:pPr>
              <w:pStyle w:val="TableParagraph"/>
              <w:ind w:left="105" w:right="19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технологий в области организации перевозочного процесса в условиях частой смены технологий.</w:t>
            </w:r>
          </w:p>
        </w:tc>
        <w:tc>
          <w:tcPr>
            <w:tcW w:w="3293" w:type="dxa"/>
          </w:tcPr>
          <w:p w14:paraId="4D6B7577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</w:t>
            </w:r>
          </w:p>
        </w:tc>
      </w:tr>
    </w:tbl>
    <w:p w14:paraId="6B202908" w14:textId="77777777" w:rsidR="00967BCE" w:rsidRPr="006C474D" w:rsidRDefault="00967BCE">
      <w:pPr>
        <w:rPr>
          <w:sz w:val="24"/>
          <w:szCs w:val="24"/>
        </w:rPr>
      </w:pPr>
    </w:p>
    <w:sectPr w:rsidR="00967BCE" w:rsidRPr="006C474D" w:rsidSect="00ED7DCB">
      <w:pgSz w:w="11910" w:h="16840"/>
      <w:pgMar w:top="1120" w:right="620" w:bottom="880" w:left="860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126D5" w14:textId="77777777" w:rsidR="008E5C7B" w:rsidRDefault="008E5C7B" w:rsidP="008C72BE">
      <w:r>
        <w:separator/>
      </w:r>
    </w:p>
  </w:endnote>
  <w:endnote w:type="continuationSeparator" w:id="0">
    <w:p w14:paraId="7BFAEAB9" w14:textId="77777777" w:rsidR="008E5C7B" w:rsidRDefault="008E5C7B" w:rsidP="008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523AE" w14:textId="530320D3" w:rsidR="007F186D" w:rsidRDefault="009D1AA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389888" behindDoc="1" locked="0" layoutInCell="1" allowOverlap="1" wp14:anchorId="12690855" wp14:editId="41180EF8">
              <wp:simplePos x="0" y="0"/>
              <wp:positionH relativeFrom="page">
                <wp:posOffset>6906260</wp:posOffset>
              </wp:positionH>
              <wp:positionV relativeFrom="page">
                <wp:posOffset>10059035</wp:posOffset>
              </wp:positionV>
              <wp:extent cx="1524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B37F9D" w14:textId="77777777" w:rsidR="007F186D" w:rsidRDefault="007F186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5664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69085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3.8pt;margin-top:792.05pt;width:12pt;height:15.3pt;z-index:-1892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" filled="f" stroked="f">
              <v:textbox inset="0,0,0,0">
                <w:txbxContent>
                  <w:p w14:paraId="0AB37F9D" w14:textId="77777777" w:rsidR="007F186D" w:rsidRDefault="007F186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B5664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C99D0" w14:textId="35A86BF9" w:rsidR="007F186D" w:rsidRDefault="009D1AAC">
    <w:pPr>
      <w:pStyle w:val="a3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390400" behindDoc="1" locked="0" layoutInCell="1" allowOverlap="1" wp14:anchorId="6271592D" wp14:editId="58A7BA71">
              <wp:simplePos x="0" y="0"/>
              <wp:positionH relativeFrom="page">
                <wp:posOffset>9782810</wp:posOffset>
              </wp:positionH>
              <wp:positionV relativeFrom="page">
                <wp:posOffset>6927215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C753A" w14:textId="77777777" w:rsidR="007F186D" w:rsidRDefault="007F186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5664">
                            <w:rPr>
                              <w:noProof/>
                              <w:sz w:val="24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7159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0.3pt;margin-top:545.45pt;width:18pt;height:15.3pt;z-index:-1892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" filled="f" stroked="f">
              <v:textbox inset="0,0,0,0">
                <w:txbxContent>
                  <w:p w14:paraId="026C753A" w14:textId="77777777" w:rsidR="007F186D" w:rsidRDefault="007F186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B5664">
                      <w:rPr>
                        <w:noProof/>
                        <w:sz w:val="24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56422"/>
      <w:docPartObj>
        <w:docPartGallery w:val="Page Numbers (Bottom of Page)"/>
        <w:docPartUnique/>
      </w:docPartObj>
    </w:sdtPr>
    <w:sdtEndPr/>
    <w:sdtContent>
      <w:p w14:paraId="44F9BDE6" w14:textId="77777777" w:rsidR="007F186D" w:rsidRDefault="0009391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664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3BF6E8F0" w14:textId="77777777" w:rsidR="007F186D" w:rsidRDefault="007F186D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F089D" w14:textId="77777777" w:rsidR="008E5C7B" w:rsidRDefault="008E5C7B" w:rsidP="008C72BE">
      <w:r>
        <w:separator/>
      </w:r>
    </w:p>
  </w:footnote>
  <w:footnote w:type="continuationSeparator" w:id="0">
    <w:p w14:paraId="6592B46E" w14:textId="77777777" w:rsidR="008E5C7B" w:rsidRDefault="008E5C7B" w:rsidP="008C72BE">
      <w:r>
        <w:continuationSeparator/>
      </w:r>
    </w:p>
  </w:footnote>
  <w:footnote w:id="1">
    <w:p w14:paraId="31770B4F" w14:textId="77777777" w:rsidR="0041301E" w:rsidRDefault="0041301E">
      <w:pPr>
        <w:pStyle w:val="af7"/>
      </w:pPr>
      <w:r>
        <w:rPr>
          <w:rStyle w:val="af9"/>
        </w:rPr>
        <w:footnoteRef/>
      </w:r>
      <w:r>
        <w:t xml:space="preserve"> </w:t>
      </w:r>
      <w:r>
        <w:rPr>
          <w:i/>
        </w:rPr>
        <w:t>Все 900 часов реализуются 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8508A"/>
    <w:multiLevelType w:val="hybridMultilevel"/>
    <w:tmpl w:val="80B8AA64"/>
    <w:lvl w:ilvl="0" w:tplc="337EF39C">
      <w:start w:val="1"/>
      <w:numFmt w:val="decimal"/>
      <w:lvlText w:val="%1"/>
      <w:lvlJc w:val="left"/>
      <w:pPr>
        <w:ind w:left="898" w:hanging="509"/>
      </w:pPr>
      <w:rPr>
        <w:rFonts w:hint="default"/>
        <w:lang w:val="ru-RU" w:eastAsia="en-US" w:bidi="ar-SA"/>
      </w:rPr>
    </w:lvl>
    <w:lvl w:ilvl="1" w:tplc="452403D0">
      <w:numFmt w:val="none"/>
      <w:lvlText w:val=""/>
      <w:lvlJc w:val="left"/>
      <w:pPr>
        <w:tabs>
          <w:tab w:val="num" w:pos="360"/>
        </w:tabs>
      </w:pPr>
    </w:lvl>
    <w:lvl w:ilvl="2" w:tplc="A8741706">
      <w:numFmt w:val="bullet"/>
      <w:lvlText w:val="-"/>
      <w:lvlJc w:val="left"/>
      <w:pPr>
        <w:ind w:left="1618" w:hanging="360"/>
      </w:pPr>
      <w:rPr>
        <w:rFonts w:hint="default"/>
        <w:w w:val="100"/>
        <w:lang w:val="ru-RU" w:eastAsia="en-US" w:bidi="ar-SA"/>
      </w:rPr>
    </w:lvl>
    <w:lvl w:ilvl="3" w:tplc="82FA1950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4" w:tplc="54C4557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1D941A7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4C524784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 w:tplc="0F1AB164">
      <w:numFmt w:val="bullet"/>
      <w:lvlText w:val="•"/>
      <w:lvlJc w:val="left"/>
      <w:pPr>
        <w:ind w:left="7717" w:hanging="360"/>
      </w:pPr>
      <w:rPr>
        <w:rFonts w:hint="default"/>
        <w:lang w:val="ru-RU" w:eastAsia="en-US" w:bidi="ar-SA"/>
      </w:rPr>
    </w:lvl>
    <w:lvl w:ilvl="8" w:tplc="D05CDA8E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265A30"/>
    <w:multiLevelType w:val="hybridMultilevel"/>
    <w:tmpl w:val="5870543C"/>
    <w:lvl w:ilvl="0" w:tplc="FD983FB2">
      <w:start w:val="1"/>
      <w:numFmt w:val="decimal"/>
      <w:lvlText w:val="%1."/>
      <w:lvlJc w:val="left"/>
      <w:pPr>
        <w:ind w:left="15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6252C8">
      <w:numFmt w:val="bullet"/>
      <w:lvlText w:val="•"/>
      <w:lvlJc w:val="left"/>
      <w:pPr>
        <w:ind w:left="2446" w:hanging="360"/>
      </w:pPr>
      <w:rPr>
        <w:rFonts w:hint="default"/>
        <w:lang w:val="ru-RU" w:eastAsia="en-US" w:bidi="ar-SA"/>
      </w:rPr>
    </w:lvl>
    <w:lvl w:ilvl="2" w:tplc="1938C476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3" w:tplc="6F9E7890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4" w:tplc="CAF231EE"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 w:tplc="EFC019E8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5F5479FE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8BE2E9BE">
      <w:numFmt w:val="bullet"/>
      <w:lvlText w:val="•"/>
      <w:lvlJc w:val="left"/>
      <w:pPr>
        <w:ind w:left="7766" w:hanging="360"/>
      </w:pPr>
      <w:rPr>
        <w:rFonts w:hint="default"/>
        <w:lang w:val="ru-RU" w:eastAsia="en-US" w:bidi="ar-SA"/>
      </w:rPr>
    </w:lvl>
    <w:lvl w:ilvl="8" w:tplc="C9D44C0E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2A64AE"/>
    <w:multiLevelType w:val="hybridMultilevel"/>
    <w:tmpl w:val="712079B6"/>
    <w:lvl w:ilvl="0" w:tplc="AC4EC29E">
      <w:start w:val="1"/>
      <w:numFmt w:val="decimal"/>
      <w:lvlText w:val="%1."/>
      <w:lvlJc w:val="left"/>
      <w:pPr>
        <w:ind w:left="120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8A5A64">
      <w:numFmt w:val="bullet"/>
      <w:lvlText w:val="•"/>
      <w:lvlJc w:val="left"/>
      <w:pPr>
        <w:ind w:left="2122" w:hanging="348"/>
      </w:pPr>
      <w:rPr>
        <w:rFonts w:hint="default"/>
        <w:lang w:val="ru-RU" w:eastAsia="en-US" w:bidi="ar-SA"/>
      </w:rPr>
    </w:lvl>
    <w:lvl w:ilvl="2" w:tplc="25B4E812">
      <w:numFmt w:val="bullet"/>
      <w:lvlText w:val="•"/>
      <w:lvlJc w:val="left"/>
      <w:pPr>
        <w:ind w:left="3045" w:hanging="348"/>
      </w:pPr>
      <w:rPr>
        <w:rFonts w:hint="default"/>
        <w:lang w:val="ru-RU" w:eastAsia="en-US" w:bidi="ar-SA"/>
      </w:rPr>
    </w:lvl>
    <w:lvl w:ilvl="3" w:tplc="8BAE14B4">
      <w:numFmt w:val="bullet"/>
      <w:lvlText w:val="•"/>
      <w:lvlJc w:val="left"/>
      <w:pPr>
        <w:ind w:left="3967" w:hanging="348"/>
      </w:pPr>
      <w:rPr>
        <w:rFonts w:hint="default"/>
        <w:lang w:val="ru-RU" w:eastAsia="en-US" w:bidi="ar-SA"/>
      </w:rPr>
    </w:lvl>
    <w:lvl w:ilvl="4" w:tplc="999469EE">
      <w:numFmt w:val="bullet"/>
      <w:lvlText w:val="•"/>
      <w:lvlJc w:val="left"/>
      <w:pPr>
        <w:ind w:left="4890" w:hanging="348"/>
      </w:pPr>
      <w:rPr>
        <w:rFonts w:hint="default"/>
        <w:lang w:val="ru-RU" w:eastAsia="en-US" w:bidi="ar-SA"/>
      </w:rPr>
    </w:lvl>
    <w:lvl w:ilvl="5" w:tplc="4FC47584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C9404DC6">
      <w:numFmt w:val="bullet"/>
      <w:lvlText w:val="•"/>
      <w:lvlJc w:val="left"/>
      <w:pPr>
        <w:ind w:left="6735" w:hanging="348"/>
      </w:pPr>
      <w:rPr>
        <w:rFonts w:hint="default"/>
        <w:lang w:val="ru-RU" w:eastAsia="en-US" w:bidi="ar-SA"/>
      </w:rPr>
    </w:lvl>
    <w:lvl w:ilvl="7" w:tplc="0F7ED094">
      <w:numFmt w:val="bullet"/>
      <w:lvlText w:val="•"/>
      <w:lvlJc w:val="left"/>
      <w:pPr>
        <w:ind w:left="7658" w:hanging="348"/>
      </w:pPr>
      <w:rPr>
        <w:rFonts w:hint="default"/>
        <w:lang w:val="ru-RU" w:eastAsia="en-US" w:bidi="ar-SA"/>
      </w:rPr>
    </w:lvl>
    <w:lvl w:ilvl="8" w:tplc="5C4C26F6">
      <w:numFmt w:val="bullet"/>
      <w:lvlText w:val="•"/>
      <w:lvlJc w:val="left"/>
      <w:pPr>
        <w:ind w:left="858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002F81"/>
    <w:multiLevelType w:val="hybridMultilevel"/>
    <w:tmpl w:val="9AB4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6915"/>
    <w:multiLevelType w:val="hybridMultilevel"/>
    <w:tmpl w:val="490E0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D67D51"/>
    <w:multiLevelType w:val="hybridMultilevel"/>
    <w:tmpl w:val="238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512D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18390A34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9" w15:restartNumberingAfterBreak="0">
    <w:nsid w:val="1E3B6FE2"/>
    <w:multiLevelType w:val="hybridMultilevel"/>
    <w:tmpl w:val="F0F8E8E6"/>
    <w:lvl w:ilvl="0" w:tplc="4F887BA4">
      <w:start w:val="1"/>
      <w:numFmt w:val="decimal"/>
      <w:lvlText w:val="%1."/>
      <w:lvlJc w:val="left"/>
      <w:pPr>
        <w:ind w:left="17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7E4494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 w:tplc="4CCED01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3" w:tplc="A72256CC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4" w:tplc="4586BB68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FDAA2CC0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4C78E9F2">
      <w:numFmt w:val="bullet"/>
      <w:lvlText w:val="•"/>
      <w:lvlJc w:val="left"/>
      <w:pPr>
        <w:ind w:left="6951" w:hanging="360"/>
      </w:pPr>
      <w:rPr>
        <w:rFonts w:hint="default"/>
        <w:lang w:val="ru-RU" w:eastAsia="en-US" w:bidi="ar-SA"/>
      </w:rPr>
    </w:lvl>
    <w:lvl w:ilvl="7" w:tplc="6996047C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86B8C9B6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0336C68"/>
    <w:multiLevelType w:val="multilevel"/>
    <w:tmpl w:val="437EC1AC"/>
    <w:lvl w:ilvl="0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0" w:hanging="1800"/>
      </w:pPr>
      <w:rPr>
        <w:rFonts w:hint="default"/>
      </w:rPr>
    </w:lvl>
  </w:abstractNum>
  <w:abstractNum w:abstractNumId="11" w15:restartNumberingAfterBreak="0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2C4B7C5F"/>
    <w:multiLevelType w:val="hybridMultilevel"/>
    <w:tmpl w:val="36EEA3CE"/>
    <w:lvl w:ilvl="0" w:tplc="76A89A4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0167DA1"/>
    <w:multiLevelType w:val="hybridMultilevel"/>
    <w:tmpl w:val="DF9607A0"/>
    <w:lvl w:ilvl="0" w:tplc="D2104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A8826">
      <w:numFmt w:val="bullet"/>
      <w:lvlText w:val="•"/>
      <w:lvlJc w:val="left"/>
      <w:pPr>
        <w:ind w:left="1290" w:hanging="140"/>
      </w:pPr>
      <w:rPr>
        <w:rFonts w:hint="default"/>
        <w:lang w:val="ru-RU" w:eastAsia="en-US" w:bidi="ar-SA"/>
      </w:rPr>
    </w:lvl>
    <w:lvl w:ilvl="2" w:tplc="8256A036">
      <w:numFmt w:val="bullet"/>
      <w:lvlText w:val="•"/>
      <w:lvlJc w:val="left"/>
      <w:pPr>
        <w:ind w:left="2481" w:hanging="140"/>
      </w:pPr>
      <w:rPr>
        <w:rFonts w:hint="default"/>
        <w:lang w:val="ru-RU" w:eastAsia="en-US" w:bidi="ar-SA"/>
      </w:rPr>
    </w:lvl>
    <w:lvl w:ilvl="3" w:tplc="E738F3A8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  <w:lvl w:ilvl="4" w:tplc="0688DC02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5" w:tplc="CF825CE2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A0BA9934">
      <w:numFmt w:val="bullet"/>
      <w:lvlText w:val="•"/>
      <w:lvlJc w:val="left"/>
      <w:pPr>
        <w:ind w:left="7243" w:hanging="140"/>
      </w:pPr>
      <w:rPr>
        <w:rFonts w:hint="default"/>
        <w:lang w:val="ru-RU" w:eastAsia="en-US" w:bidi="ar-SA"/>
      </w:rPr>
    </w:lvl>
    <w:lvl w:ilvl="7" w:tplc="DD5A87F8">
      <w:numFmt w:val="bullet"/>
      <w:lvlText w:val="•"/>
      <w:lvlJc w:val="left"/>
      <w:pPr>
        <w:ind w:left="8434" w:hanging="140"/>
      </w:pPr>
      <w:rPr>
        <w:rFonts w:hint="default"/>
        <w:lang w:val="ru-RU" w:eastAsia="en-US" w:bidi="ar-SA"/>
      </w:rPr>
    </w:lvl>
    <w:lvl w:ilvl="8" w:tplc="ABE4D44C">
      <w:numFmt w:val="bullet"/>
      <w:lvlText w:val="•"/>
      <w:lvlJc w:val="left"/>
      <w:pPr>
        <w:ind w:left="962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22336E"/>
    <w:multiLevelType w:val="hybridMultilevel"/>
    <w:tmpl w:val="29A02B26"/>
    <w:lvl w:ilvl="0" w:tplc="C32054A4">
      <w:start w:val="2"/>
      <w:numFmt w:val="decimal"/>
      <w:lvlText w:val="%1"/>
      <w:lvlJc w:val="left"/>
      <w:pPr>
        <w:ind w:left="898" w:hanging="538"/>
      </w:pPr>
      <w:rPr>
        <w:rFonts w:hint="default"/>
        <w:lang w:val="ru-RU" w:eastAsia="en-US" w:bidi="ar-SA"/>
      </w:rPr>
    </w:lvl>
    <w:lvl w:ilvl="1" w:tplc="98BCF396">
      <w:numFmt w:val="none"/>
      <w:lvlText w:val=""/>
      <w:lvlJc w:val="left"/>
      <w:pPr>
        <w:tabs>
          <w:tab w:val="num" w:pos="360"/>
        </w:tabs>
      </w:pPr>
    </w:lvl>
    <w:lvl w:ilvl="2" w:tplc="851643A8">
      <w:numFmt w:val="bullet"/>
      <w:lvlText w:val="•"/>
      <w:lvlJc w:val="left"/>
      <w:pPr>
        <w:ind w:left="2873" w:hanging="538"/>
      </w:pPr>
      <w:rPr>
        <w:rFonts w:hint="default"/>
        <w:lang w:val="ru-RU" w:eastAsia="en-US" w:bidi="ar-SA"/>
      </w:rPr>
    </w:lvl>
    <w:lvl w:ilvl="3" w:tplc="1694A658">
      <w:numFmt w:val="bullet"/>
      <w:lvlText w:val="•"/>
      <w:lvlJc w:val="left"/>
      <w:pPr>
        <w:ind w:left="3859" w:hanging="538"/>
      </w:pPr>
      <w:rPr>
        <w:rFonts w:hint="default"/>
        <w:lang w:val="ru-RU" w:eastAsia="en-US" w:bidi="ar-SA"/>
      </w:rPr>
    </w:lvl>
    <w:lvl w:ilvl="4" w:tplc="26BEC4CA">
      <w:numFmt w:val="bullet"/>
      <w:lvlText w:val="•"/>
      <w:lvlJc w:val="left"/>
      <w:pPr>
        <w:ind w:left="4846" w:hanging="538"/>
      </w:pPr>
      <w:rPr>
        <w:rFonts w:hint="default"/>
        <w:lang w:val="ru-RU" w:eastAsia="en-US" w:bidi="ar-SA"/>
      </w:rPr>
    </w:lvl>
    <w:lvl w:ilvl="5" w:tplc="33280FB2">
      <w:numFmt w:val="bullet"/>
      <w:lvlText w:val="•"/>
      <w:lvlJc w:val="left"/>
      <w:pPr>
        <w:ind w:left="5833" w:hanging="538"/>
      </w:pPr>
      <w:rPr>
        <w:rFonts w:hint="default"/>
        <w:lang w:val="ru-RU" w:eastAsia="en-US" w:bidi="ar-SA"/>
      </w:rPr>
    </w:lvl>
    <w:lvl w:ilvl="6" w:tplc="761ED9FE">
      <w:numFmt w:val="bullet"/>
      <w:lvlText w:val="•"/>
      <w:lvlJc w:val="left"/>
      <w:pPr>
        <w:ind w:left="6819" w:hanging="538"/>
      </w:pPr>
      <w:rPr>
        <w:rFonts w:hint="default"/>
        <w:lang w:val="ru-RU" w:eastAsia="en-US" w:bidi="ar-SA"/>
      </w:rPr>
    </w:lvl>
    <w:lvl w:ilvl="7" w:tplc="6B7AB8D2">
      <w:numFmt w:val="bullet"/>
      <w:lvlText w:val="•"/>
      <w:lvlJc w:val="left"/>
      <w:pPr>
        <w:ind w:left="7806" w:hanging="538"/>
      </w:pPr>
      <w:rPr>
        <w:rFonts w:hint="default"/>
        <w:lang w:val="ru-RU" w:eastAsia="en-US" w:bidi="ar-SA"/>
      </w:rPr>
    </w:lvl>
    <w:lvl w:ilvl="8" w:tplc="D71E39AE">
      <w:numFmt w:val="bullet"/>
      <w:lvlText w:val="•"/>
      <w:lvlJc w:val="left"/>
      <w:pPr>
        <w:ind w:left="8793" w:hanging="538"/>
      </w:pPr>
      <w:rPr>
        <w:rFonts w:hint="default"/>
        <w:lang w:val="ru-RU" w:eastAsia="en-US" w:bidi="ar-SA"/>
      </w:rPr>
    </w:lvl>
  </w:abstractNum>
  <w:abstractNum w:abstractNumId="16" w15:restartNumberingAfterBreak="0">
    <w:nsid w:val="31E6002F"/>
    <w:multiLevelType w:val="hybridMultilevel"/>
    <w:tmpl w:val="76D684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3702C"/>
    <w:multiLevelType w:val="hybridMultilevel"/>
    <w:tmpl w:val="6BD648E2"/>
    <w:lvl w:ilvl="0" w:tplc="E41CA632">
      <w:start w:val="5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C6AF5"/>
    <w:multiLevelType w:val="hybridMultilevel"/>
    <w:tmpl w:val="D4AEA4EA"/>
    <w:lvl w:ilvl="0" w:tplc="DA741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538D1"/>
    <w:multiLevelType w:val="hybridMultilevel"/>
    <w:tmpl w:val="3F5AB01C"/>
    <w:lvl w:ilvl="0" w:tplc="71622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E66ED"/>
    <w:multiLevelType w:val="hybridMultilevel"/>
    <w:tmpl w:val="BF387EC0"/>
    <w:lvl w:ilvl="0" w:tplc="2EE8D3C0">
      <w:start w:val="1"/>
      <w:numFmt w:val="decimal"/>
      <w:lvlText w:val="%1."/>
      <w:lvlJc w:val="left"/>
      <w:pPr>
        <w:ind w:left="32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17BCDC4A">
      <w:numFmt w:val="bullet"/>
      <w:lvlText w:val="•"/>
      <w:lvlJc w:val="left"/>
      <w:pPr>
        <w:ind w:left="4028" w:hanging="281"/>
      </w:pPr>
      <w:rPr>
        <w:rFonts w:hint="default"/>
        <w:lang w:val="ru-RU" w:eastAsia="en-US" w:bidi="ar-SA"/>
      </w:rPr>
    </w:lvl>
    <w:lvl w:ilvl="2" w:tplc="8018A92A">
      <w:numFmt w:val="bullet"/>
      <w:lvlText w:val="•"/>
      <w:lvlJc w:val="left"/>
      <w:pPr>
        <w:ind w:left="4777" w:hanging="281"/>
      </w:pPr>
      <w:rPr>
        <w:rFonts w:hint="default"/>
        <w:lang w:val="ru-RU" w:eastAsia="en-US" w:bidi="ar-SA"/>
      </w:rPr>
    </w:lvl>
    <w:lvl w:ilvl="3" w:tplc="2EF03566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4" w:tplc="DE666FB4">
      <w:numFmt w:val="bullet"/>
      <w:lvlText w:val="•"/>
      <w:lvlJc w:val="left"/>
      <w:pPr>
        <w:ind w:left="6274" w:hanging="281"/>
      </w:pPr>
      <w:rPr>
        <w:rFonts w:hint="default"/>
        <w:lang w:val="ru-RU" w:eastAsia="en-US" w:bidi="ar-SA"/>
      </w:rPr>
    </w:lvl>
    <w:lvl w:ilvl="5" w:tplc="A78AF572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6" w:tplc="A440D998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7" w:tplc="30BE4140">
      <w:numFmt w:val="bullet"/>
      <w:lvlText w:val="•"/>
      <w:lvlJc w:val="left"/>
      <w:pPr>
        <w:ind w:left="8520" w:hanging="281"/>
      </w:pPr>
      <w:rPr>
        <w:rFonts w:hint="default"/>
        <w:lang w:val="ru-RU" w:eastAsia="en-US" w:bidi="ar-SA"/>
      </w:rPr>
    </w:lvl>
    <w:lvl w:ilvl="8" w:tplc="AAD8CAC0">
      <w:numFmt w:val="bullet"/>
      <w:lvlText w:val="•"/>
      <w:lvlJc w:val="left"/>
      <w:pPr>
        <w:ind w:left="9269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63F73766"/>
    <w:multiLevelType w:val="hybridMultilevel"/>
    <w:tmpl w:val="4402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A398D"/>
    <w:multiLevelType w:val="hybridMultilevel"/>
    <w:tmpl w:val="569AC85C"/>
    <w:lvl w:ilvl="0" w:tplc="EFDC7192">
      <w:start w:val="4"/>
      <w:numFmt w:val="decimal"/>
      <w:lvlText w:val="%1"/>
      <w:lvlJc w:val="left"/>
      <w:pPr>
        <w:ind w:left="1403" w:hanging="562"/>
      </w:pPr>
      <w:rPr>
        <w:rFonts w:hint="default"/>
        <w:lang w:val="ru-RU" w:eastAsia="en-US" w:bidi="ar-SA"/>
      </w:rPr>
    </w:lvl>
    <w:lvl w:ilvl="1" w:tplc="77CAE9BC">
      <w:numFmt w:val="none"/>
      <w:lvlText w:val=""/>
      <w:lvlJc w:val="left"/>
      <w:pPr>
        <w:tabs>
          <w:tab w:val="num" w:pos="360"/>
        </w:tabs>
      </w:pPr>
    </w:lvl>
    <w:lvl w:ilvl="2" w:tplc="8BF6F08E">
      <w:numFmt w:val="bullet"/>
      <w:lvlText w:val="-"/>
      <w:lvlJc w:val="left"/>
      <w:pPr>
        <w:ind w:left="842" w:hanging="1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FEDA90CE">
      <w:numFmt w:val="bullet"/>
      <w:lvlText w:val="•"/>
      <w:lvlJc w:val="left"/>
      <w:pPr>
        <w:ind w:left="3405" w:hanging="130"/>
      </w:pPr>
      <w:rPr>
        <w:rFonts w:hint="default"/>
        <w:lang w:val="ru-RU" w:eastAsia="en-US" w:bidi="ar-SA"/>
      </w:rPr>
    </w:lvl>
    <w:lvl w:ilvl="4" w:tplc="C4C09A90">
      <w:numFmt w:val="bullet"/>
      <w:lvlText w:val="•"/>
      <w:lvlJc w:val="left"/>
      <w:pPr>
        <w:ind w:left="4408" w:hanging="130"/>
      </w:pPr>
      <w:rPr>
        <w:rFonts w:hint="default"/>
        <w:lang w:val="ru-RU" w:eastAsia="en-US" w:bidi="ar-SA"/>
      </w:rPr>
    </w:lvl>
    <w:lvl w:ilvl="5" w:tplc="EAE0554C">
      <w:numFmt w:val="bullet"/>
      <w:lvlText w:val="•"/>
      <w:lvlJc w:val="left"/>
      <w:pPr>
        <w:ind w:left="5411" w:hanging="130"/>
      </w:pPr>
      <w:rPr>
        <w:rFonts w:hint="default"/>
        <w:lang w:val="ru-RU" w:eastAsia="en-US" w:bidi="ar-SA"/>
      </w:rPr>
    </w:lvl>
    <w:lvl w:ilvl="6" w:tplc="B232D91E">
      <w:numFmt w:val="bullet"/>
      <w:lvlText w:val="•"/>
      <w:lvlJc w:val="left"/>
      <w:pPr>
        <w:ind w:left="6414" w:hanging="130"/>
      </w:pPr>
      <w:rPr>
        <w:rFonts w:hint="default"/>
        <w:lang w:val="ru-RU" w:eastAsia="en-US" w:bidi="ar-SA"/>
      </w:rPr>
    </w:lvl>
    <w:lvl w:ilvl="7" w:tplc="F0102554">
      <w:numFmt w:val="bullet"/>
      <w:lvlText w:val="•"/>
      <w:lvlJc w:val="left"/>
      <w:pPr>
        <w:ind w:left="7417" w:hanging="130"/>
      </w:pPr>
      <w:rPr>
        <w:rFonts w:hint="default"/>
        <w:lang w:val="ru-RU" w:eastAsia="en-US" w:bidi="ar-SA"/>
      </w:rPr>
    </w:lvl>
    <w:lvl w:ilvl="8" w:tplc="600E5B12">
      <w:numFmt w:val="bullet"/>
      <w:lvlText w:val="•"/>
      <w:lvlJc w:val="left"/>
      <w:pPr>
        <w:ind w:left="8420" w:hanging="130"/>
      </w:pPr>
      <w:rPr>
        <w:rFonts w:hint="default"/>
        <w:lang w:val="ru-RU" w:eastAsia="en-US" w:bidi="ar-SA"/>
      </w:rPr>
    </w:lvl>
  </w:abstractNum>
  <w:abstractNum w:abstractNumId="25" w15:restartNumberingAfterBreak="0">
    <w:nsid w:val="6F944357"/>
    <w:multiLevelType w:val="hybridMultilevel"/>
    <w:tmpl w:val="2C7264FE"/>
    <w:lvl w:ilvl="0" w:tplc="E30CE698">
      <w:start w:val="3"/>
      <w:numFmt w:val="decimal"/>
      <w:lvlText w:val="%1"/>
      <w:lvlJc w:val="left"/>
      <w:pPr>
        <w:ind w:left="1252" w:hanging="420"/>
      </w:pPr>
      <w:rPr>
        <w:rFonts w:hint="default"/>
        <w:lang w:val="ru-RU" w:eastAsia="en-US" w:bidi="ar-SA"/>
      </w:rPr>
    </w:lvl>
    <w:lvl w:ilvl="1" w:tplc="0DB07F1A">
      <w:numFmt w:val="none"/>
      <w:lvlText w:val=""/>
      <w:lvlJc w:val="left"/>
      <w:pPr>
        <w:tabs>
          <w:tab w:val="num" w:pos="360"/>
        </w:tabs>
      </w:pPr>
    </w:lvl>
    <w:lvl w:ilvl="2" w:tplc="A5F64E5E">
      <w:numFmt w:val="bullet"/>
      <w:lvlText w:val="•"/>
      <w:lvlJc w:val="left"/>
      <w:pPr>
        <w:ind w:left="4255" w:hanging="420"/>
      </w:pPr>
      <w:rPr>
        <w:rFonts w:hint="default"/>
        <w:lang w:val="ru-RU" w:eastAsia="en-US" w:bidi="ar-SA"/>
      </w:rPr>
    </w:lvl>
    <w:lvl w:ilvl="3" w:tplc="CE6462F6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4" w:tplc="00260810">
      <w:numFmt w:val="bullet"/>
      <w:lvlText w:val="•"/>
      <w:lvlJc w:val="left"/>
      <w:pPr>
        <w:ind w:left="7251" w:hanging="420"/>
      </w:pPr>
      <w:rPr>
        <w:rFonts w:hint="default"/>
        <w:lang w:val="ru-RU" w:eastAsia="en-US" w:bidi="ar-SA"/>
      </w:rPr>
    </w:lvl>
    <w:lvl w:ilvl="5" w:tplc="C1BE2DF4">
      <w:numFmt w:val="bullet"/>
      <w:lvlText w:val="•"/>
      <w:lvlJc w:val="left"/>
      <w:pPr>
        <w:ind w:left="8749" w:hanging="420"/>
      </w:pPr>
      <w:rPr>
        <w:rFonts w:hint="default"/>
        <w:lang w:val="ru-RU" w:eastAsia="en-US" w:bidi="ar-SA"/>
      </w:rPr>
    </w:lvl>
    <w:lvl w:ilvl="6" w:tplc="5E266EE4">
      <w:numFmt w:val="bullet"/>
      <w:lvlText w:val="•"/>
      <w:lvlJc w:val="left"/>
      <w:pPr>
        <w:ind w:left="10247" w:hanging="420"/>
      </w:pPr>
      <w:rPr>
        <w:rFonts w:hint="default"/>
        <w:lang w:val="ru-RU" w:eastAsia="en-US" w:bidi="ar-SA"/>
      </w:rPr>
    </w:lvl>
    <w:lvl w:ilvl="7" w:tplc="B17E9A2A">
      <w:numFmt w:val="bullet"/>
      <w:lvlText w:val="•"/>
      <w:lvlJc w:val="left"/>
      <w:pPr>
        <w:ind w:left="11744" w:hanging="420"/>
      </w:pPr>
      <w:rPr>
        <w:rFonts w:hint="default"/>
        <w:lang w:val="ru-RU" w:eastAsia="en-US" w:bidi="ar-SA"/>
      </w:rPr>
    </w:lvl>
    <w:lvl w:ilvl="8" w:tplc="E0C6B60E">
      <w:numFmt w:val="bullet"/>
      <w:lvlText w:val="•"/>
      <w:lvlJc w:val="left"/>
      <w:pPr>
        <w:ind w:left="13242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751F0429"/>
    <w:multiLevelType w:val="hybridMultilevel"/>
    <w:tmpl w:val="A1D2765E"/>
    <w:lvl w:ilvl="0" w:tplc="8412437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38893E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2" w:tplc="AD508612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3" w:tplc="F38268EE">
      <w:numFmt w:val="bullet"/>
      <w:lvlText w:val="•"/>
      <w:lvlJc w:val="left"/>
      <w:pPr>
        <w:ind w:left="3769" w:hanging="140"/>
      </w:pPr>
      <w:rPr>
        <w:rFonts w:hint="default"/>
        <w:lang w:val="ru-RU" w:eastAsia="en-US" w:bidi="ar-SA"/>
      </w:rPr>
    </w:lvl>
    <w:lvl w:ilvl="4" w:tplc="DC3810FC">
      <w:numFmt w:val="bullet"/>
      <w:lvlText w:val="•"/>
      <w:lvlJc w:val="left"/>
      <w:pPr>
        <w:ind w:left="4946" w:hanging="140"/>
      </w:pPr>
      <w:rPr>
        <w:rFonts w:hint="default"/>
        <w:lang w:val="ru-RU" w:eastAsia="en-US" w:bidi="ar-SA"/>
      </w:rPr>
    </w:lvl>
    <w:lvl w:ilvl="5" w:tplc="DA28F01C">
      <w:numFmt w:val="bullet"/>
      <w:lvlText w:val="•"/>
      <w:lvlJc w:val="left"/>
      <w:pPr>
        <w:ind w:left="6123" w:hanging="140"/>
      </w:pPr>
      <w:rPr>
        <w:rFonts w:hint="default"/>
        <w:lang w:val="ru-RU" w:eastAsia="en-US" w:bidi="ar-SA"/>
      </w:rPr>
    </w:lvl>
    <w:lvl w:ilvl="6" w:tplc="E460EE60">
      <w:numFmt w:val="bullet"/>
      <w:lvlText w:val="•"/>
      <w:lvlJc w:val="left"/>
      <w:pPr>
        <w:ind w:left="7299" w:hanging="140"/>
      </w:pPr>
      <w:rPr>
        <w:rFonts w:hint="default"/>
        <w:lang w:val="ru-RU" w:eastAsia="en-US" w:bidi="ar-SA"/>
      </w:rPr>
    </w:lvl>
    <w:lvl w:ilvl="7" w:tplc="97AAF48E">
      <w:numFmt w:val="bullet"/>
      <w:lvlText w:val="•"/>
      <w:lvlJc w:val="left"/>
      <w:pPr>
        <w:ind w:left="8476" w:hanging="140"/>
      </w:pPr>
      <w:rPr>
        <w:rFonts w:hint="default"/>
        <w:lang w:val="ru-RU" w:eastAsia="en-US" w:bidi="ar-SA"/>
      </w:rPr>
    </w:lvl>
    <w:lvl w:ilvl="8" w:tplc="7F625686">
      <w:numFmt w:val="bullet"/>
      <w:lvlText w:val="•"/>
      <w:lvlJc w:val="left"/>
      <w:pPr>
        <w:ind w:left="9652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24"/>
  </w:num>
  <w:num w:numId="5">
    <w:abstractNumId w:val="14"/>
  </w:num>
  <w:num w:numId="6">
    <w:abstractNumId w:val="26"/>
  </w:num>
  <w:num w:numId="7">
    <w:abstractNumId w:val="25"/>
  </w:num>
  <w:num w:numId="8">
    <w:abstractNumId w:val="0"/>
  </w:num>
  <w:num w:numId="9">
    <w:abstractNumId w:val="15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13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3"/>
  </w:num>
  <w:num w:numId="20">
    <w:abstractNumId w:val="20"/>
  </w:num>
  <w:num w:numId="21">
    <w:abstractNumId w:val="21"/>
  </w:num>
  <w:num w:numId="22">
    <w:abstractNumId w:val="18"/>
  </w:num>
  <w:num w:numId="23">
    <w:abstractNumId w:val="6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7"/>
  </w:num>
  <w:num w:numId="27">
    <w:abstractNumId w:val="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BE"/>
    <w:rsid w:val="0000097C"/>
    <w:rsid w:val="00022283"/>
    <w:rsid w:val="00025B45"/>
    <w:rsid w:val="00025FD9"/>
    <w:rsid w:val="0009391D"/>
    <w:rsid w:val="000A5B60"/>
    <w:rsid w:val="000B22A9"/>
    <w:rsid w:val="000B5C2F"/>
    <w:rsid w:val="000C7426"/>
    <w:rsid w:val="000F0127"/>
    <w:rsid w:val="000F5591"/>
    <w:rsid w:val="001064A3"/>
    <w:rsid w:val="00130882"/>
    <w:rsid w:val="00150ADF"/>
    <w:rsid w:val="001656B5"/>
    <w:rsid w:val="00184FEC"/>
    <w:rsid w:val="00206BE3"/>
    <w:rsid w:val="00210E83"/>
    <w:rsid w:val="00235D84"/>
    <w:rsid w:val="0025587F"/>
    <w:rsid w:val="00262760"/>
    <w:rsid w:val="002649A5"/>
    <w:rsid w:val="00267E63"/>
    <w:rsid w:val="00273C0E"/>
    <w:rsid w:val="002A4B33"/>
    <w:rsid w:val="002F052C"/>
    <w:rsid w:val="00301ADB"/>
    <w:rsid w:val="0033498F"/>
    <w:rsid w:val="00352EC1"/>
    <w:rsid w:val="00363127"/>
    <w:rsid w:val="00395CBD"/>
    <w:rsid w:val="003E43A7"/>
    <w:rsid w:val="00407152"/>
    <w:rsid w:val="0041301E"/>
    <w:rsid w:val="00425517"/>
    <w:rsid w:val="004310A9"/>
    <w:rsid w:val="004B5664"/>
    <w:rsid w:val="004D313B"/>
    <w:rsid w:val="00522589"/>
    <w:rsid w:val="005A20CC"/>
    <w:rsid w:val="005C433A"/>
    <w:rsid w:val="005E2807"/>
    <w:rsid w:val="005F4757"/>
    <w:rsid w:val="006046BB"/>
    <w:rsid w:val="0063356C"/>
    <w:rsid w:val="0065565B"/>
    <w:rsid w:val="006763E5"/>
    <w:rsid w:val="00677C19"/>
    <w:rsid w:val="006845E3"/>
    <w:rsid w:val="006C474D"/>
    <w:rsid w:val="006C7C9C"/>
    <w:rsid w:val="006D38DD"/>
    <w:rsid w:val="006E1114"/>
    <w:rsid w:val="00726FED"/>
    <w:rsid w:val="00776695"/>
    <w:rsid w:val="00791E2E"/>
    <w:rsid w:val="00796FD9"/>
    <w:rsid w:val="007D0508"/>
    <w:rsid w:val="007F186D"/>
    <w:rsid w:val="007F345E"/>
    <w:rsid w:val="00802A0B"/>
    <w:rsid w:val="00807453"/>
    <w:rsid w:val="00813005"/>
    <w:rsid w:val="00816E76"/>
    <w:rsid w:val="00842F64"/>
    <w:rsid w:val="008C2109"/>
    <w:rsid w:val="008C72BE"/>
    <w:rsid w:val="008E5C7B"/>
    <w:rsid w:val="00913263"/>
    <w:rsid w:val="00967BCE"/>
    <w:rsid w:val="009D0862"/>
    <w:rsid w:val="009D1AAC"/>
    <w:rsid w:val="009D5F81"/>
    <w:rsid w:val="009E3FD2"/>
    <w:rsid w:val="00A2656B"/>
    <w:rsid w:val="00AF7CD0"/>
    <w:rsid w:val="00B678D1"/>
    <w:rsid w:val="00B84817"/>
    <w:rsid w:val="00C1165F"/>
    <w:rsid w:val="00C403C2"/>
    <w:rsid w:val="00C65936"/>
    <w:rsid w:val="00C91F89"/>
    <w:rsid w:val="00CC703F"/>
    <w:rsid w:val="00CD624E"/>
    <w:rsid w:val="00CF0252"/>
    <w:rsid w:val="00DE20FF"/>
    <w:rsid w:val="00DF0DCC"/>
    <w:rsid w:val="00DF656A"/>
    <w:rsid w:val="00E22A0F"/>
    <w:rsid w:val="00E27E8B"/>
    <w:rsid w:val="00E32328"/>
    <w:rsid w:val="00E350C1"/>
    <w:rsid w:val="00E427A2"/>
    <w:rsid w:val="00EA01DE"/>
    <w:rsid w:val="00EA4665"/>
    <w:rsid w:val="00ED7DCB"/>
    <w:rsid w:val="00F24599"/>
    <w:rsid w:val="00F56729"/>
    <w:rsid w:val="00F844B7"/>
    <w:rsid w:val="00F85C98"/>
    <w:rsid w:val="00FC3E3C"/>
    <w:rsid w:val="00FD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9C2A2"/>
  <w15:docId w15:val="{082525CF-4DE6-4523-AF9D-99B33683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72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A01DE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EA01DE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C72B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C72BE"/>
    <w:pPr>
      <w:ind w:left="898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8C72BE"/>
    <w:pPr>
      <w:ind w:left="1511" w:hanging="360"/>
    </w:pPr>
  </w:style>
  <w:style w:type="paragraph" w:customStyle="1" w:styleId="TableParagraph">
    <w:name w:val="Table Paragraph"/>
    <w:basedOn w:val="a"/>
    <w:uiPriority w:val="1"/>
    <w:qFormat/>
    <w:rsid w:val="008C72BE"/>
  </w:style>
  <w:style w:type="paragraph" w:styleId="a6">
    <w:name w:val="No Spacing"/>
    <w:link w:val="a7"/>
    <w:uiPriority w:val="1"/>
    <w:qFormat/>
    <w:rsid w:val="00967BCE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967BCE"/>
    <w:rPr>
      <w:lang w:val="ru-RU"/>
    </w:rPr>
  </w:style>
  <w:style w:type="paragraph" w:customStyle="1" w:styleId="Default">
    <w:name w:val="Default"/>
    <w:rsid w:val="00967BCE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5A20CC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5A20C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EA01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A01D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nhideWhenUsed/>
    <w:rsid w:val="00EA01D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basedOn w:val="a0"/>
    <w:rsid w:val="00EA01D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796F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6FD9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796F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96FD9"/>
    <w:rPr>
      <w:rFonts w:ascii="Times New Roman" w:eastAsia="Times New Roman" w:hAnsi="Times New Roman" w:cs="Times New Roman"/>
      <w:lang w:val="ru-RU"/>
    </w:rPr>
  </w:style>
  <w:style w:type="character" w:styleId="ae">
    <w:name w:val="Emphasis"/>
    <w:qFormat/>
    <w:rsid w:val="00796FD9"/>
    <w:rPr>
      <w:i/>
      <w:iCs/>
    </w:rPr>
  </w:style>
  <w:style w:type="paragraph" w:styleId="af">
    <w:name w:val="Normal (Web)"/>
    <w:basedOn w:val="a"/>
    <w:rsid w:val="00796F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DF656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656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F656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656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F656A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5">
    <w:name w:val="Balloon Text"/>
    <w:basedOn w:val="a"/>
    <w:link w:val="af6"/>
    <w:uiPriority w:val="99"/>
    <w:semiHidden/>
    <w:unhideWhenUsed/>
    <w:rsid w:val="00DF656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F656A"/>
    <w:rPr>
      <w:rFonts w:ascii="Tahoma" w:eastAsia="Times New Roman" w:hAnsi="Tahoma" w:cs="Tahoma"/>
      <w:sz w:val="16"/>
      <w:szCs w:val="16"/>
      <w:lang w:val="ru-RU"/>
    </w:rPr>
  </w:style>
  <w:style w:type="paragraph" w:styleId="af7">
    <w:name w:val="footnote text"/>
    <w:basedOn w:val="a"/>
    <w:link w:val="af8"/>
    <w:uiPriority w:val="99"/>
    <w:semiHidden/>
    <w:unhideWhenUsed/>
    <w:rsid w:val="0041301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41301E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footnote reference"/>
    <w:basedOn w:val="a0"/>
    <w:uiPriority w:val="99"/>
    <w:semiHidden/>
    <w:unhideWhenUsed/>
    <w:rsid w:val="004130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497DC-082D-4D2D-B0E8-375C4661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26</Pages>
  <Words>7159</Words>
  <Characters>40807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/>
  <LinksUpToDate>false</LinksUpToDate>
  <CharactersWithSpaces>47871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subject/>
  <dc:creator>user</dc:creator>
  <cp:keywords/>
  <dc:description/>
  <cp:lastModifiedBy>zaochnoe</cp:lastModifiedBy>
  <cp:revision>6</cp:revision>
  <cp:lastPrinted>2021-02-24T04:04:00Z</cp:lastPrinted>
  <dcterms:created xsi:type="dcterms:W3CDTF">2021-02-01T17:38:00Z</dcterms:created>
  <dcterms:modified xsi:type="dcterms:W3CDTF">2025-10-20T02:40:00Z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2021-02-01T00:00:00Z</vt:filetime>
  </property>
</Properties>
</file>